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33713" w14:textId="77777777" w:rsidR="006661FD" w:rsidRPr="006F4993" w:rsidRDefault="006661FD" w:rsidP="006661FD">
      <w:pPr>
        <w:pStyle w:val="Standard"/>
        <w:spacing w:line="276" w:lineRule="auto"/>
        <w:jc w:val="center"/>
        <w:rPr>
          <w:rFonts w:ascii="Times New Roman" w:hAnsi="Times New Roman" w:cs="Times New Roman"/>
          <w:b/>
          <w:bCs/>
          <w:lang w:val="pt-PT"/>
        </w:rPr>
      </w:pPr>
      <w:r w:rsidRPr="006F4993">
        <w:rPr>
          <w:rFonts w:ascii="Times New Roman" w:hAnsi="Times New Roman" w:cs="Times New Roman"/>
          <w:b/>
          <w:bCs/>
          <w:lang w:val="ro-RO"/>
        </w:rPr>
        <w:t>CONTRACT  DE FURNIZARE</w:t>
      </w:r>
    </w:p>
    <w:p w14:paraId="4CB494CA" w14:textId="77777777" w:rsidR="006661FD" w:rsidRPr="006F4993" w:rsidRDefault="006661FD" w:rsidP="006661FD">
      <w:pPr>
        <w:pStyle w:val="Heading22"/>
        <w:shd w:val="clear" w:color="auto" w:fill="auto"/>
        <w:tabs>
          <w:tab w:val="left" w:leader="dot" w:pos="1566"/>
          <w:tab w:val="left" w:leader="dot" w:pos="2848"/>
        </w:tabs>
        <w:spacing w:before="0" w:after="0" w:line="276" w:lineRule="auto"/>
        <w:ind w:left="20"/>
        <w:outlineLvl w:val="9"/>
        <w:rPr>
          <w:rFonts w:ascii="Times New Roman" w:hAnsi="Times New Roman" w:cs="Times New Roman"/>
          <w:sz w:val="24"/>
          <w:szCs w:val="24"/>
          <w:lang w:val="pt-PT"/>
        </w:rPr>
      </w:pPr>
      <w:bookmarkStart w:id="0" w:name="bookmark1"/>
      <w:r w:rsidRPr="006F4993">
        <w:rPr>
          <w:rStyle w:val="Heading220"/>
          <w:rFonts w:ascii="Times New Roman" w:hAnsi="Times New Roman" w:cs="Times New Roman"/>
          <w:sz w:val="24"/>
          <w:szCs w:val="24"/>
          <w:lang w:val="ro-RO"/>
        </w:rPr>
        <w:t>nr</w:t>
      </w:r>
      <w:r w:rsidRPr="006F4993">
        <w:rPr>
          <w:rStyle w:val="Heading220"/>
          <w:rFonts w:ascii="Times New Roman" w:hAnsi="Times New Roman" w:cs="Times New Roman"/>
          <w:sz w:val="24"/>
          <w:szCs w:val="24"/>
          <w:lang w:val="ro-RO"/>
        </w:rPr>
        <w:tab/>
      </w:r>
      <w:bookmarkEnd w:id="0"/>
      <w:r w:rsidRPr="006F4993">
        <w:rPr>
          <w:rFonts w:ascii="Times New Roman" w:hAnsi="Times New Roman" w:cs="Times New Roman"/>
          <w:sz w:val="24"/>
          <w:szCs w:val="24"/>
          <w:lang w:val="ro-RO"/>
        </w:rPr>
        <w:t>încheiat azi, data de________________</w:t>
      </w:r>
    </w:p>
    <w:p w14:paraId="46BCEEC3" w14:textId="77777777" w:rsidR="006661FD" w:rsidRPr="006F4993" w:rsidRDefault="006661FD" w:rsidP="006661FD">
      <w:pPr>
        <w:pStyle w:val="Standard"/>
        <w:rPr>
          <w:rFonts w:ascii="Times New Roman" w:hAnsi="Times New Roman" w:cs="Times New Roman"/>
          <w:lang w:val="pt-PT"/>
        </w:rPr>
      </w:pPr>
    </w:p>
    <w:p w14:paraId="59207F76" w14:textId="77777777" w:rsidR="006661FD" w:rsidRPr="006F4993" w:rsidRDefault="006661FD" w:rsidP="006661FD">
      <w:pPr>
        <w:pStyle w:val="Standard"/>
        <w:rPr>
          <w:rFonts w:ascii="Times New Roman" w:hAnsi="Times New Roman" w:cs="Times New Roman"/>
          <w:lang w:val="pt-PT"/>
        </w:rPr>
      </w:pPr>
    </w:p>
    <w:p w14:paraId="4EC6BCCA" w14:textId="77777777" w:rsidR="006661FD" w:rsidRPr="006F4993" w:rsidRDefault="006661FD" w:rsidP="006661FD">
      <w:pPr>
        <w:pStyle w:val="Standard"/>
        <w:rPr>
          <w:rFonts w:ascii="Times New Roman" w:hAnsi="Times New Roman" w:cs="Times New Roman"/>
          <w:lang w:val="pt-PT"/>
        </w:rPr>
      </w:pPr>
    </w:p>
    <w:p w14:paraId="133BB17E" w14:textId="770C9503" w:rsidR="00A3150A" w:rsidRPr="006F4993" w:rsidRDefault="006661FD" w:rsidP="00A3150A">
      <w:pPr>
        <w:pStyle w:val="Standard"/>
        <w:jc w:val="center"/>
        <w:rPr>
          <w:rFonts w:ascii="Times New Roman" w:hAnsi="Times New Roman" w:cs="Times New Roman"/>
          <w:b/>
          <w:lang w:val="ro-RO"/>
        </w:rPr>
      </w:pPr>
      <w:r w:rsidRPr="006F4993">
        <w:rPr>
          <w:rFonts w:ascii="Times New Roman" w:hAnsi="Times New Roman" w:cs="Times New Roman"/>
          <w:b/>
          <w:bCs/>
          <w:lang w:val="pt-PT"/>
        </w:rPr>
        <w:t xml:space="preserve">ACHIZIȚIE </w:t>
      </w:r>
      <w:r w:rsidR="00A3150A" w:rsidRPr="006F4993">
        <w:rPr>
          <w:rFonts w:ascii="Times New Roman" w:hAnsi="Times New Roman" w:cs="Times New Roman"/>
          <w:b/>
          <w:bCs/>
          <w:lang w:val="pt-PT"/>
        </w:rPr>
        <w:t xml:space="preserve"> </w:t>
      </w:r>
      <w:bookmarkStart w:id="1" w:name="_Hlk184650081"/>
      <w:r w:rsidR="00A3150A" w:rsidRPr="006F4993">
        <w:rPr>
          <w:rFonts w:ascii="Times New Roman" w:hAnsi="Times New Roman" w:cs="Times New Roman"/>
          <w:b/>
          <w:lang w:val="ro-RO"/>
        </w:rPr>
        <w:t xml:space="preserve">FURNIZARE   </w:t>
      </w:r>
      <w:r w:rsidR="00BE1D25" w:rsidRPr="006F4993">
        <w:rPr>
          <w:rFonts w:ascii="Times New Roman" w:hAnsi="Times New Roman" w:cs="Times New Roman"/>
          <w:b/>
          <w:lang w:val="ro-RO"/>
        </w:rPr>
        <w:t xml:space="preserve">MATERIALE DIDACTICE </w:t>
      </w:r>
      <w:r w:rsidR="00A3150A" w:rsidRPr="006F4993">
        <w:rPr>
          <w:rFonts w:ascii="Times New Roman" w:hAnsi="Times New Roman" w:cs="Times New Roman"/>
          <w:b/>
          <w:lang w:val="ro-RO"/>
        </w:rPr>
        <w:t xml:space="preserve">  ÎN </w:t>
      </w:r>
      <w:bookmarkStart w:id="2" w:name="_Hlk184659945"/>
      <w:r w:rsidR="00A3150A" w:rsidRPr="006F4993">
        <w:rPr>
          <w:rFonts w:ascii="Times New Roman" w:hAnsi="Times New Roman" w:cs="Times New Roman"/>
          <w:b/>
          <w:lang w:val="ro-RO"/>
        </w:rPr>
        <w:t>CADRUL PROIECTULUI ,,LA PAS CU VIITORUL”</w:t>
      </w:r>
    </w:p>
    <w:bookmarkEnd w:id="1"/>
    <w:p w14:paraId="03C91807" w14:textId="77777777" w:rsidR="00A3150A" w:rsidRPr="006F4993" w:rsidRDefault="00A3150A" w:rsidP="00A3150A">
      <w:pPr>
        <w:suppressAutoHyphens/>
        <w:autoSpaceDN w:val="0"/>
        <w:spacing w:after="0" w:line="240" w:lineRule="auto"/>
        <w:jc w:val="center"/>
        <w:rPr>
          <w:rFonts w:ascii="Times New Roman" w:eastAsia="NSimSun" w:hAnsi="Times New Roman" w:cs="Times New Roman"/>
          <w:b/>
          <w:kern w:val="3"/>
          <w:sz w:val="24"/>
          <w:szCs w:val="24"/>
          <w:lang w:val="ro-RO" w:eastAsia="zh-CN" w:bidi="hi-IN"/>
        </w:rPr>
      </w:pPr>
      <w:r w:rsidRPr="006F4993">
        <w:rPr>
          <w:rFonts w:ascii="Times New Roman" w:eastAsia="NSimSun" w:hAnsi="Times New Roman" w:cs="Times New Roman"/>
          <w:b/>
          <w:kern w:val="3"/>
          <w:sz w:val="24"/>
          <w:szCs w:val="24"/>
          <w:lang w:val="ro-RO" w:eastAsia="zh-CN" w:bidi="hi-IN"/>
        </w:rPr>
        <w:t>Contract de finanțare nr. 2480DOT ⁄ 2023</w:t>
      </w:r>
    </w:p>
    <w:bookmarkEnd w:id="2"/>
    <w:p w14:paraId="7414DE47" w14:textId="77777777" w:rsidR="00A3150A" w:rsidRPr="006F4993" w:rsidRDefault="00A3150A" w:rsidP="00A3150A">
      <w:pPr>
        <w:suppressAutoHyphens/>
        <w:autoSpaceDN w:val="0"/>
        <w:spacing w:after="0" w:line="240" w:lineRule="auto"/>
        <w:jc w:val="center"/>
        <w:rPr>
          <w:rFonts w:ascii="Times New Roman" w:eastAsia="NSimSun" w:hAnsi="Times New Roman" w:cs="Times New Roman"/>
          <w:b/>
          <w:kern w:val="3"/>
          <w:sz w:val="24"/>
          <w:szCs w:val="24"/>
          <w:lang w:val="ro-RO" w:eastAsia="zh-CN" w:bidi="hi-IN"/>
        </w:rPr>
      </w:pPr>
    </w:p>
    <w:p w14:paraId="38574E0F" w14:textId="5FA03547" w:rsidR="006661FD" w:rsidRPr="006F4993" w:rsidRDefault="006661FD" w:rsidP="00A3150A">
      <w:pPr>
        <w:pStyle w:val="Standard"/>
        <w:jc w:val="center"/>
        <w:rPr>
          <w:rFonts w:ascii="Times New Roman" w:hAnsi="Times New Roman" w:cs="Times New Roman"/>
          <w:lang w:val="ro-RO"/>
        </w:rPr>
      </w:pPr>
    </w:p>
    <w:p w14:paraId="085A6C5F" w14:textId="77777777" w:rsidR="006661FD" w:rsidRPr="006F4993" w:rsidRDefault="006661FD" w:rsidP="006661FD">
      <w:pPr>
        <w:pStyle w:val="Standard"/>
        <w:jc w:val="both"/>
        <w:rPr>
          <w:rFonts w:ascii="Times New Roman" w:hAnsi="Times New Roman" w:cs="Times New Roman"/>
          <w:lang w:val="pt-PT"/>
        </w:rPr>
      </w:pPr>
    </w:p>
    <w:p w14:paraId="0FFC209A" w14:textId="77777777" w:rsidR="006661FD" w:rsidRPr="006F4993" w:rsidRDefault="006661FD" w:rsidP="006661FD">
      <w:pPr>
        <w:pStyle w:val="Standard"/>
        <w:ind w:firstLine="567"/>
        <w:jc w:val="both"/>
        <w:rPr>
          <w:rFonts w:ascii="Times New Roman" w:hAnsi="Times New Roman" w:cs="Times New Roman"/>
          <w:b/>
          <w:bCs/>
          <w:lang w:val="pt-PT"/>
        </w:rPr>
      </w:pPr>
      <w:r w:rsidRPr="006F4993">
        <w:rPr>
          <w:rFonts w:ascii="Times New Roman" w:hAnsi="Times New Roman" w:cs="Times New Roman"/>
          <w:b/>
          <w:bCs/>
          <w:lang w:val="pt-PT"/>
        </w:rPr>
        <w:t>PARTILE CONTRACTANTE</w:t>
      </w:r>
    </w:p>
    <w:p w14:paraId="567B6E3D" w14:textId="77777777" w:rsidR="006661FD" w:rsidRPr="006F4993" w:rsidRDefault="006661FD" w:rsidP="006661FD">
      <w:pPr>
        <w:pStyle w:val="Standard"/>
        <w:jc w:val="both"/>
        <w:rPr>
          <w:rFonts w:ascii="Times New Roman" w:hAnsi="Times New Roman" w:cs="Times New Roman"/>
          <w:lang w:val="pt-PT"/>
        </w:rPr>
      </w:pPr>
      <w:r w:rsidRPr="006F4993">
        <w:rPr>
          <w:rFonts w:ascii="Times New Roman" w:hAnsi="Times New Roman" w:cs="Times New Roman"/>
          <w:lang w:val="pt-PT"/>
        </w:rPr>
        <w:t>Prezentul Contract de achiziție publică de produse, (denumit în continuare „Contract”), s-a încheiat având în vedere prevederile din Legea nr. 98/2016 privind achizițiile publice (denumită în continuare „Legea nr. 98/2016”), precum și orice alte prevederi legale emise în aplicarea acesteia, între:</w:t>
      </w:r>
    </w:p>
    <w:p w14:paraId="50AF20B8" w14:textId="4B93228C" w:rsidR="006661FD" w:rsidRPr="006F4993" w:rsidRDefault="00A3150A" w:rsidP="006661FD">
      <w:pPr>
        <w:pStyle w:val="Standard"/>
        <w:ind w:firstLine="283"/>
        <w:jc w:val="both"/>
        <w:rPr>
          <w:rFonts w:ascii="Times New Roman" w:hAnsi="Times New Roman" w:cs="Times New Roman"/>
          <w:b/>
          <w:bCs/>
          <w:lang w:val="it-IT"/>
        </w:rPr>
      </w:pPr>
      <w:r w:rsidRPr="006F4993">
        <w:rPr>
          <w:rFonts w:ascii="Times New Roman" w:hAnsi="Times New Roman" w:cs="Times New Roman"/>
          <w:b/>
          <w:bCs/>
          <w:lang w:val="it-IT"/>
        </w:rPr>
        <w:t xml:space="preserve"> </w:t>
      </w:r>
    </w:p>
    <w:p w14:paraId="3CACAAB2" w14:textId="77777777" w:rsidR="00A3150A" w:rsidRPr="006F4993" w:rsidRDefault="00A3150A" w:rsidP="00A3150A">
      <w:pPr>
        <w:pStyle w:val="Standard"/>
        <w:ind w:firstLine="283"/>
        <w:jc w:val="both"/>
        <w:rPr>
          <w:rFonts w:ascii="Times New Roman" w:hAnsi="Times New Roman" w:cs="Times New Roman"/>
          <w:b/>
          <w:bCs/>
          <w:lang w:val="it-IT"/>
        </w:rPr>
      </w:pPr>
      <w:r w:rsidRPr="006F4993">
        <w:rPr>
          <w:rFonts w:ascii="Times New Roman" w:hAnsi="Times New Roman" w:cs="Times New Roman"/>
          <w:lang w:val="it-IT"/>
        </w:rPr>
        <w:t xml:space="preserve"> </w:t>
      </w:r>
      <w:r w:rsidRPr="006F4993">
        <w:rPr>
          <w:rFonts w:ascii="Times New Roman" w:hAnsi="Times New Roman" w:cs="Times New Roman"/>
          <w:b/>
          <w:bCs/>
          <w:lang w:val="it-IT"/>
        </w:rPr>
        <w:t xml:space="preserve">A.   UAT ORASUL MOLDOVA NOUA </w:t>
      </w:r>
    </w:p>
    <w:p w14:paraId="471D4043" w14:textId="77777777" w:rsidR="00A3150A" w:rsidRPr="006F4993" w:rsidRDefault="00A3150A" w:rsidP="00A3150A">
      <w:pPr>
        <w:suppressAutoHyphens/>
        <w:autoSpaceDN w:val="0"/>
        <w:spacing w:after="0" w:line="240" w:lineRule="auto"/>
        <w:jc w:val="both"/>
        <w:rPr>
          <w:rFonts w:ascii="Times New Roman" w:eastAsia="NSimSun" w:hAnsi="Times New Roman" w:cs="Times New Roman"/>
          <w:kern w:val="3"/>
          <w:sz w:val="24"/>
          <w:szCs w:val="24"/>
          <w:lang w:val="it-IT" w:eastAsia="zh-CN" w:bidi="hi-IN"/>
        </w:rPr>
      </w:pPr>
      <w:r w:rsidRPr="006F4993">
        <w:rPr>
          <w:rFonts w:ascii="Times New Roman" w:eastAsia="NSimSun" w:hAnsi="Times New Roman" w:cs="Times New Roman"/>
          <w:kern w:val="3"/>
          <w:sz w:val="24"/>
          <w:szCs w:val="24"/>
          <w:lang w:val="it-IT" w:eastAsia="zh-CN" w:bidi="hi-IN"/>
        </w:rPr>
        <w:t xml:space="preserve">cu sediul în  Orasul MOLDOVA NOUA , str. Str. Nicolae Bălcescu nr. 26, cod poştal 325500,  telefon, fax: 0255-540759, email: contact@primariamoldovanoua.ro, cod fiscal 3227955, cont trezorerie _______________,  deschis la Trezoreria _____________, reprezentata prin  </w:t>
      </w:r>
      <w:r w:rsidRPr="006F4993">
        <w:rPr>
          <w:rFonts w:ascii="Times New Roman" w:eastAsia="NSimSun" w:hAnsi="Times New Roman" w:cs="Times New Roman"/>
          <w:b/>
          <w:bCs/>
          <w:kern w:val="3"/>
          <w:sz w:val="24"/>
          <w:szCs w:val="24"/>
          <w:lang w:val="it-IT" w:eastAsia="zh-CN" w:bidi="hi-IN"/>
        </w:rPr>
        <w:t xml:space="preserve">Torma Adrian Constantin  </w:t>
      </w:r>
      <w:r w:rsidRPr="006F4993">
        <w:rPr>
          <w:rFonts w:ascii="Times New Roman" w:eastAsia="NSimSun" w:hAnsi="Times New Roman" w:cs="Times New Roman"/>
          <w:kern w:val="3"/>
          <w:sz w:val="24"/>
          <w:szCs w:val="24"/>
          <w:lang w:val="it-IT" w:eastAsia="zh-CN" w:bidi="hi-IN"/>
        </w:rPr>
        <w:t xml:space="preserve"> , </w:t>
      </w:r>
      <w:r w:rsidRPr="006F4993">
        <w:rPr>
          <w:rFonts w:ascii="Times New Roman" w:eastAsia="NSimSun" w:hAnsi="Times New Roman" w:cs="Times New Roman"/>
          <w:kern w:val="3"/>
          <w:sz w:val="24"/>
          <w:szCs w:val="24"/>
          <w:lang w:val="ro-RO" w:eastAsia="zh-CN" w:bidi="hi-IN"/>
        </w:rPr>
        <w:t>î</w:t>
      </w:r>
      <w:r w:rsidRPr="006F4993">
        <w:rPr>
          <w:rFonts w:ascii="Times New Roman" w:eastAsia="NSimSun" w:hAnsi="Times New Roman" w:cs="Times New Roman"/>
          <w:kern w:val="3"/>
          <w:sz w:val="24"/>
          <w:szCs w:val="24"/>
          <w:lang w:val="it-IT" w:eastAsia="zh-CN" w:bidi="hi-IN"/>
        </w:rPr>
        <w:t>n calitate de Achizitor, pe de o parte,</w:t>
      </w:r>
    </w:p>
    <w:p w14:paraId="69872329" w14:textId="48371CC3" w:rsidR="006661FD" w:rsidRPr="006F4993" w:rsidRDefault="006661FD" w:rsidP="006661FD">
      <w:pPr>
        <w:pStyle w:val="Standard"/>
        <w:jc w:val="both"/>
        <w:rPr>
          <w:rFonts w:ascii="Times New Roman" w:hAnsi="Times New Roman" w:cs="Times New Roman"/>
          <w:lang w:val="it-IT"/>
        </w:rPr>
      </w:pPr>
    </w:p>
    <w:p w14:paraId="005CC074" w14:textId="77777777" w:rsidR="006661FD" w:rsidRPr="006F4993" w:rsidRDefault="006661FD" w:rsidP="006661FD">
      <w:pPr>
        <w:pStyle w:val="Standard"/>
        <w:ind w:firstLine="283"/>
        <w:jc w:val="both"/>
        <w:rPr>
          <w:rFonts w:ascii="Times New Roman" w:hAnsi="Times New Roman" w:cs="Times New Roman"/>
          <w:lang w:val="ro-RO"/>
        </w:rPr>
      </w:pPr>
      <w:r w:rsidRPr="006F4993">
        <w:rPr>
          <w:rFonts w:ascii="Times New Roman" w:hAnsi="Times New Roman" w:cs="Times New Roman"/>
          <w:lang w:val="ro-RO"/>
        </w:rPr>
        <w:t>și</w:t>
      </w:r>
    </w:p>
    <w:p w14:paraId="014FCC7B" w14:textId="77777777" w:rsidR="006661FD" w:rsidRPr="006F4993" w:rsidRDefault="006661FD" w:rsidP="006661FD">
      <w:pPr>
        <w:pStyle w:val="Standard"/>
        <w:ind w:firstLine="283"/>
        <w:jc w:val="both"/>
        <w:rPr>
          <w:rFonts w:ascii="Times New Roman" w:hAnsi="Times New Roman" w:cs="Times New Roman"/>
          <w:lang w:val="it-IT"/>
        </w:rPr>
      </w:pPr>
      <w:r w:rsidRPr="006F4993">
        <w:rPr>
          <w:rFonts w:ascii="Times New Roman" w:hAnsi="Times New Roman" w:cs="Times New Roman"/>
          <w:b/>
          <w:bCs/>
          <w:lang w:val="it-IT"/>
        </w:rPr>
        <w:t xml:space="preserve">B.     SC </w:t>
      </w:r>
      <w:r w:rsidRPr="006F4993">
        <w:rPr>
          <w:rFonts w:ascii="Times New Roman" w:hAnsi="Times New Roman" w:cs="Times New Roman"/>
          <w:lang w:val="it-IT"/>
        </w:rPr>
        <w:t>(denumirea operatorului economic)</w:t>
      </w:r>
    </w:p>
    <w:p w14:paraId="6D642FD9" w14:textId="77777777" w:rsidR="006661FD" w:rsidRPr="006F4993" w:rsidRDefault="006661FD" w:rsidP="006661FD">
      <w:pPr>
        <w:pStyle w:val="Standard"/>
        <w:jc w:val="both"/>
        <w:rPr>
          <w:rFonts w:ascii="Times New Roman" w:hAnsi="Times New Roman" w:cs="Times New Roman"/>
          <w:lang w:val="it-IT"/>
        </w:rPr>
      </w:pPr>
      <w:r w:rsidRPr="006F4993">
        <w:rPr>
          <w:rFonts w:ascii="Times New Roman" w:hAnsi="Times New Roman" w:cs="Times New Roman"/>
          <w:lang w:val="it-IT"/>
        </w:rPr>
        <w:t xml:space="preserve">adresă </w:t>
      </w:r>
      <w:r w:rsidRPr="006F4993">
        <w:rPr>
          <w:rFonts w:ascii="Times New Roman" w:hAnsi="Times New Roman" w:cs="Times New Roman"/>
          <w:lang w:val="it-IT"/>
        </w:rPr>
        <w:tab/>
        <w:t xml:space="preserve"> telefon/fax  număr de înmatriculare cod fiscal      cont (trezorerie, bancă) </w:t>
      </w:r>
      <w:r w:rsidRPr="006F4993">
        <w:rPr>
          <w:rFonts w:ascii="Times New Roman" w:hAnsi="Times New Roman" w:cs="Times New Roman"/>
          <w:lang w:val="it-IT"/>
        </w:rPr>
        <w:tab/>
        <w:t xml:space="preserve"> reprezentată prin            (denumirea conducătorului), funcţia în calitate de furnizor, pe de altă parte.</w:t>
      </w:r>
    </w:p>
    <w:p w14:paraId="378C83A4" w14:textId="77777777" w:rsidR="006661FD" w:rsidRPr="006F4993" w:rsidRDefault="006661FD" w:rsidP="006661FD">
      <w:pPr>
        <w:pStyle w:val="Standard"/>
        <w:jc w:val="both"/>
        <w:rPr>
          <w:rFonts w:ascii="Times New Roman" w:hAnsi="Times New Roman" w:cs="Times New Roman"/>
          <w:lang w:val="it-IT"/>
        </w:rPr>
      </w:pPr>
    </w:p>
    <w:p w14:paraId="0B10BB66" w14:textId="77777777" w:rsidR="00805058" w:rsidRPr="006F4993" w:rsidRDefault="00805058" w:rsidP="00805058">
      <w:pPr>
        <w:spacing w:after="0" w:line="240" w:lineRule="auto"/>
        <w:ind w:right="-513"/>
        <w:jc w:val="both"/>
        <w:rPr>
          <w:rFonts w:ascii="Times New Roman" w:hAnsi="Times New Roman" w:cs="Times New Roman"/>
          <w:sz w:val="24"/>
          <w:szCs w:val="24"/>
          <w:lang w:val="it-IT"/>
        </w:rPr>
      </w:pPr>
      <w:r w:rsidRPr="006F4993">
        <w:rPr>
          <w:rFonts w:ascii="Times New Roman" w:hAnsi="Times New Roman" w:cs="Times New Roman"/>
          <w:sz w:val="24"/>
          <w:szCs w:val="24"/>
          <w:lang w:val="it-IT"/>
        </w:rPr>
        <w:t>denumite, în continuare, în mod individual "</w:t>
      </w:r>
      <w:r w:rsidRPr="006F4993">
        <w:rPr>
          <w:rFonts w:ascii="Times New Roman" w:hAnsi="Times New Roman" w:cs="Times New Roman"/>
          <w:b/>
          <w:i/>
          <w:sz w:val="24"/>
          <w:szCs w:val="24"/>
          <w:lang w:val="it-IT"/>
        </w:rPr>
        <w:t>Partea</w:t>
      </w:r>
      <w:r w:rsidRPr="006F4993">
        <w:rPr>
          <w:rFonts w:ascii="Times New Roman" w:hAnsi="Times New Roman" w:cs="Times New Roman"/>
          <w:sz w:val="24"/>
          <w:szCs w:val="24"/>
          <w:lang w:val="it-IT"/>
        </w:rPr>
        <w:t>" și împreună, "</w:t>
      </w:r>
      <w:r w:rsidRPr="006F4993">
        <w:rPr>
          <w:rFonts w:ascii="Times New Roman" w:hAnsi="Times New Roman" w:cs="Times New Roman"/>
          <w:b/>
          <w:i/>
          <w:sz w:val="24"/>
          <w:szCs w:val="24"/>
          <w:lang w:val="it-IT"/>
        </w:rPr>
        <w:t>Părțile</w:t>
      </w:r>
      <w:r w:rsidRPr="006F4993">
        <w:rPr>
          <w:rFonts w:ascii="Times New Roman" w:hAnsi="Times New Roman" w:cs="Times New Roman"/>
          <w:sz w:val="24"/>
          <w:szCs w:val="24"/>
          <w:lang w:val="it-IT"/>
        </w:rPr>
        <w:t xml:space="preserve">" </w:t>
      </w:r>
    </w:p>
    <w:p w14:paraId="1BF1E7C9" w14:textId="77777777" w:rsidR="00805058" w:rsidRPr="006F4993" w:rsidRDefault="00805058" w:rsidP="00805058">
      <w:pPr>
        <w:pStyle w:val="yiv3961613445msonormal"/>
        <w:spacing w:before="0" w:after="0"/>
        <w:ind w:right="-513"/>
        <w:jc w:val="both"/>
      </w:pPr>
    </w:p>
    <w:p w14:paraId="2A55D88C" w14:textId="77777777" w:rsidR="00805058" w:rsidRPr="006F4993" w:rsidRDefault="00805058" w:rsidP="00805058">
      <w:pPr>
        <w:pStyle w:val="yiv3961613445msonormal"/>
        <w:spacing w:before="0" w:after="0"/>
        <w:ind w:right="-513"/>
        <w:jc w:val="both"/>
      </w:pPr>
      <w:r w:rsidRPr="006F4993">
        <w:t xml:space="preserve">au convenit încheierea prezentului </w:t>
      </w:r>
      <w:r w:rsidRPr="006F4993">
        <w:rPr>
          <w:i/>
        </w:rPr>
        <w:t>Contract</w:t>
      </w:r>
      <w:r w:rsidRPr="006F4993">
        <w:t>, astfel:</w:t>
      </w:r>
    </w:p>
    <w:p w14:paraId="3A61341F" w14:textId="77777777" w:rsidR="00805058" w:rsidRPr="006F4993" w:rsidRDefault="00805058" w:rsidP="00805058">
      <w:pPr>
        <w:pStyle w:val="yiv3961613445msonormal"/>
        <w:spacing w:before="0" w:after="0"/>
        <w:ind w:right="-513"/>
        <w:jc w:val="both"/>
      </w:pPr>
    </w:p>
    <w:p w14:paraId="3E196B1E"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bookmarkStart w:id="3" w:name="_Toc475519924"/>
      <w:r w:rsidRPr="006F4993">
        <w:rPr>
          <w:b/>
          <w:szCs w:val="24"/>
          <w:lang w:val="ro-RO"/>
        </w:rPr>
        <w:t>Definiții</w:t>
      </w:r>
    </w:p>
    <w:p w14:paraId="702F4047" w14:textId="77777777" w:rsidR="00805058" w:rsidRPr="006F4993" w:rsidRDefault="00805058" w:rsidP="00805058">
      <w:pPr>
        <w:tabs>
          <w:tab w:val="left" w:pos="720"/>
        </w:tabs>
        <w:autoSpaceDE w:val="0"/>
        <w:spacing w:after="0" w:line="240" w:lineRule="auto"/>
        <w:ind w:right="-513"/>
        <w:jc w:val="both"/>
        <w:rPr>
          <w:rFonts w:ascii="Times New Roman" w:hAnsi="Times New Roman" w:cs="Times New Roman"/>
          <w:sz w:val="24"/>
          <w:szCs w:val="24"/>
          <w:lang w:val="it-IT"/>
        </w:rPr>
      </w:pPr>
      <w:r w:rsidRPr="006F4993">
        <w:rPr>
          <w:rFonts w:ascii="Times New Roman" w:hAnsi="Times New Roman" w:cs="Times New Roman"/>
          <w:sz w:val="24"/>
          <w:szCs w:val="24"/>
          <w:lang w:val="it-IT"/>
        </w:rPr>
        <w:tab/>
        <w:t>În prezentul contract următorii termeni vor fi interpretați astfel:</w:t>
      </w:r>
    </w:p>
    <w:p w14:paraId="5FC1D096"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r w:rsidRPr="006F4993">
        <w:rPr>
          <w:rFonts w:ascii="Times New Roman" w:hAnsi="Times New Roman" w:cs="Times New Roman"/>
          <w:sz w:val="24"/>
          <w:szCs w:val="24"/>
        </w:rPr>
        <w:t xml:space="preserve">contract - </w:t>
      </w:r>
      <w:proofErr w:type="spellStart"/>
      <w:r w:rsidRPr="006F4993">
        <w:rPr>
          <w:rFonts w:ascii="Times New Roman" w:hAnsi="Times New Roman" w:cs="Times New Roman"/>
          <w:sz w:val="24"/>
          <w:szCs w:val="24"/>
        </w:rPr>
        <w:t>prezentul</w:t>
      </w:r>
      <w:proofErr w:type="spellEnd"/>
      <w:r w:rsidRPr="006F4993">
        <w:rPr>
          <w:rFonts w:ascii="Times New Roman" w:hAnsi="Times New Roman" w:cs="Times New Roman"/>
          <w:sz w:val="24"/>
          <w:szCs w:val="24"/>
        </w:rPr>
        <w:t xml:space="preserve"> contract </w:t>
      </w:r>
      <w:proofErr w:type="spellStart"/>
      <w:r w:rsidRPr="006F4993">
        <w:rPr>
          <w:rFonts w:ascii="Times New Roman" w:hAnsi="Times New Roman" w:cs="Times New Roman"/>
          <w:sz w:val="24"/>
          <w:szCs w:val="24"/>
        </w:rPr>
        <w:t>și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toate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anexele</w:t>
      </w:r>
      <w:proofErr w:type="spellEnd"/>
      <w:r w:rsidRPr="006F4993">
        <w:rPr>
          <w:rFonts w:ascii="Times New Roman" w:hAnsi="Times New Roman" w:cs="Times New Roman"/>
          <w:sz w:val="24"/>
          <w:szCs w:val="24"/>
        </w:rPr>
        <w:t xml:space="preserve"> sale;</w:t>
      </w:r>
    </w:p>
    <w:p w14:paraId="296C00CE"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achizitor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și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furnizor</w:t>
      </w:r>
      <w:proofErr w:type="spell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pârțile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contractante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aşa</w:t>
      </w:r>
      <w:proofErr w:type="spellEnd"/>
      <w:r w:rsidRPr="006F4993">
        <w:rPr>
          <w:rFonts w:ascii="Times New Roman" w:hAnsi="Times New Roman" w:cs="Times New Roman"/>
          <w:sz w:val="24"/>
          <w:szCs w:val="24"/>
        </w:rPr>
        <w:t xml:space="preserve"> cum </w:t>
      </w:r>
      <w:proofErr w:type="spellStart"/>
      <w:r w:rsidRPr="006F4993">
        <w:rPr>
          <w:rFonts w:ascii="Times New Roman" w:hAnsi="Times New Roman" w:cs="Times New Roman"/>
          <w:sz w:val="24"/>
          <w:szCs w:val="24"/>
        </w:rPr>
        <w:t>sunt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acestea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numite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prezentul</w:t>
      </w:r>
      <w:proofErr w:type="spellEnd"/>
      <w:r w:rsidRPr="006F4993">
        <w:rPr>
          <w:rFonts w:ascii="Times New Roman" w:hAnsi="Times New Roman" w:cs="Times New Roman"/>
          <w:sz w:val="24"/>
          <w:szCs w:val="24"/>
        </w:rPr>
        <w:t xml:space="preserve"> contract;</w:t>
      </w:r>
    </w:p>
    <w:p w14:paraId="2F67B169"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r w:rsidRPr="006F4993">
        <w:rPr>
          <w:rFonts w:ascii="Times New Roman" w:hAnsi="Times New Roman" w:cs="Times New Roman"/>
          <w:sz w:val="24"/>
          <w:szCs w:val="24"/>
        </w:rPr>
        <w:t xml:space="preserve">preţul </w:t>
      </w:r>
      <w:proofErr w:type="spellStart"/>
      <w:r w:rsidRPr="006F4993">
        <w:rPr>
          <w:rFonts w:ascii="Times New Roman" w:hAnsi="Times New Roman" w:cs="Times New Roman"/>
          <w:sz w:val="24"/>
          <w:szCs w:val="24"/>
        </w:rPr>
        <w:t>contractului</w:t>
      </w:r>
      <w:proofErr w:type="spell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preţul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plătibil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furnizorului</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către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achizitor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baza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contractului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pentru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îndeplinirea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integrală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corespunzătoare</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tuturor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obligaţiilor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asumate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contract;</w:t>
      </w:r>
    </w:p>
    <w:p w14:paraId="380DC311"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produse</w:t>
      </w:r>
      <w:proofErr w:type="spell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echipamentele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maşinile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utilajele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orice</w:t>
      </w:r>
      <w:proofErr w:type="spellEnd"/>
      <w:r w:rsidRPr="006F4993">
        <w:rPr>
          <w:rFonts w:ascii="Times New Roman" w:hAnsi="Times New Roman" w:cs="Times New Roman"/>
          <w:sz w:val="24"/>
          <w:szCs w:val="24"/>
        </w:rPr>
        <w:t xml:space="preserve"> alte </w:t>
      </w:r>
      <w:proofErr w:type="spellStart"/>
      <w:r w:rsidRPr="006F4993">
        <w:rPr>
          <w:rFonts w:ascii="Times New Roman" w:hAnsi="Times New Roman" w:cs="Times New Roman"/>
          <w:sz w:val="24"/>
          <w:szCs w:val="24"/>
        </w:rPr>
        <w:t>bunuri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cuprinse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anexa</w:t>
      </w:r>
      <w:proofErr w:type="spellEnd"/>
      <w:r w:rsidRPr="006F4993">
        <w:rPr>
          <w:rFonts w:ascii="Times New Roman" w:hAnsi="Times New Roman" w:cs="Times New Roman"/>
          <w:sz w:val="24"/>
          <w:szCs w:val="24"/>
        </w:rPr>
        <w:t>/</w:t>
      </w:r>
      <w:proofErr w:type="spellStart"/>
      <w:r w:rsidRPr="006F4993">
        <w:rPr>
          <w:rFonts w:ascii="Times New Roman" w:hAnsi="Times New Roman" w:cs="Times New Roman"/>
          <w:sz w:val="24"/>
          <w:szCs w:val="24"/>
        </w:rPr>
        <w:t>anexele</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prezentul</w:t>
      </w:r>
      <w:proofErr w:type="spellEnd"/>
      <w:r w:rsidRPr="006F4993">
        <w:rPr>
          <w:rFonts w:ascii="Times New Roman" w:hAnsi="Times New Roman" w:cs="Times New Roman"/>
          <w:sz w:val="24"/>
          <w:szCs w:val="24"/>
        </w:rPr>
        <w:t xml:space="preserve"> contract, </w:t>
      </w:r>
      <w:proofErr w:type="spellStart"/>
      <w:r w:rsidRPr="006F4993">
        <w:rPr>
          <w:rFonts w:ascii="Times New Roman" w:hAnsi="Times New Roman" w:cs="Times New Roman"/>
          <w:sz w:val="24"/>
          <w:szCs w:val="24"/>
        </w:rPr>
        <w:t>pe</w:t>
      </w:r>
      <w:proofErr w:type="spellEnd"/>
      <w:r w:rsidRPr="006F4993">
        <w:rPr>
          <w:rFonts w:ascii="Times New Roman" w:hAnsi="Times New Roman" w:cs="Times New Roman"/>
          <w:sz w:val="24"/>
          <w:szCs w:val="24"/>
        </w:rPr>
        <w:t xml:space="preserve"> care </w:t>
      </w:r>
      <w:proofErr w:type="spellStart"/>
      <w:r w:rsidRPr="006F4993">
        <w:rPr>
          <w:rFonts w:ascii="Times New Roman" w:hAnsi="Times New Roman" w:cs="Times New Roman"/>
          <w:sz w:val="24"/>
          <w:szCs w:val="24"/>
        </w:rPr>
        <w:t>furnizorul</w:t>
      </w:r>
      <w:proofErr w:type="spellEnd"/>
      <w:r w:rsidRPr="006F4993">
        <w:rPr>
          <w:rFonts w:ascii="Times New Roman" w:hAnsi="Times New Roman" w:cs="Times New Roman"/>
          <w:sz w:val="24"/>
          <w:szCs w:val="24"/>
        </w:rPr>
        <w:t xml:space="preserve"> se </w:t>
      </w:r>
      <w:proofErr w:type="spellStart"/>
      <w:r w:rsidRPr="006F4993">
        <w:rPr>
          <w:rFonts w:ascii="Times New Roman" w:hAnsi="Times New Roman" w:cs="Times New Roman"/>
          <w:sz w:val="24"/>
          <w:szCs w:val="24"/>
        </w:rPr>
        <w:t>obligă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contract, </w:t>
      </w:r>
      <w:proofErr w:type="spellStart"/>
      <w:r w:rsidRPr="006F4993">
        <w:rPr>
          <w:rFonts w:ascii="Times New Roman" w:hAnsi="Times New Roman" w:cs="Times New Roman"/>
          <w:sz w:val="24"/>
          <w:szCs w:val="24"/>
        </w:rPr>
        <w:t>să</w:t>
      </w:r>
      <w:proofErr w:type="spellEnd"/>
      <w:r w:rsidRPr="006F4993">
        <w:rPr>
          <w:rFonts w:ascii="Times New Roman" w:hAnsi="Times New Roman" w:cs="Times New Roman"/>
          <w:sz w:val="24"/>
          <w:szCs w:val="24"/>
        </w:rPr>
        <w:t xml:space="preserve"> le </w:t>
      </w:r>
      <w:proofErr w:type="spellStart"/>
      <w:r w:rsidRPr="006F4993">
        <w:rPr>
          <w:rFonts w:ascii="Times New Roman" w:hAnsi="Times New Roman" w:cs="Times New Roman"/>
          <w:sz w:val="24"/>
          <w:szCs w:val="24"/>
        </w:rPr>
        <w:t>furnizeze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achizitorului</w:t>
      </w:r>
      <w:proofErr w:type="spellEnd"/>
      <w:r w:rsidRPr="006F4993">
        <w:rPr>
          <w:rFonts w:ascii="Times New Roman" w:hAnsi="Times New Roman" w:cs="Times New Roman"/>
          <w:sz w:val="24"/>
          <w:szCs w:val="24"/>
        </w:rPr>
        <w:t>;</w:t>
      </w:r>
    </w:p>
    <w:p w14:paraId="03012651"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lastRenderedPageBreak/>
        <w:t>servicii</w:t>
      </w:r>
      <w:proofErr w:type="spell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serviciile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aferente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livrării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respectiv</w:t>
      </w:r>
      <w:proofErr w:type="spellEnd"/>
      <w:r w:rsidRPr="006F4993">
        <w:rPr>
          <w:rFonts w:ascii="Times New Roman" w:hAnsi="Times New Roman" w:cs="Times New Roman"/>
          <w:sz w:val="24"/>
          <w:szCs w:val="24"/>
        </w:rPr>
        <w:t xml:space="preserve"> activităţile legate de </w:t>
      </w:r>
      <w:proofErr w:type="spellStart"/>
      <w:r w:rsidRPr="006F4993">
        <w:rPr>
          <w:rFonts w:ascii="Times New Roman" w:hAnsi="Times New Roman" w:cs="Times New Roman"/>
          <w:sz w:val="24"/>
          <w:szCs w:val="24"/>
        </w:rPr>
        <w:t>furnizarea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 xml:space="preserve">, cum </w:t>
      </w:r>
      <w:proofErr w:type="spellStart"/>
      <w:r w:rsidRPr="006F4993">
        <w:rPr>
          <w:rFonts w:ascii="Times New Roman" w:hAnsi="Times New Roman" w:cs="Times New Roman"/>
          <w:sz w:val="24"/>
          <w:szCs w:val="24"/>
        </w:rPr>
        <w:t>ar</w:t>
      </w:r>
      <w:proofErr w:type="spellEnd"/>
      <w:r w:rsidRPr="006F4993">
        <w:rPr>
          <w:rFonts w:ascii="Times New Roman" w:hAnsi="Times New Roman" w:cs="Times New Roman"/>
          <w:sz w:val="24"/>
          <w:szCs w:val="24"/>
        </w:rPr>
        <w:t xml:space="preserve"> fi </w:t>
      </w:r>
      <w:proofErr w:type="spellStart"/>
      <w:r w:rsidRPr="006F4993">
        <w:rPr>
          <w:rFonts w:ascii="Times New Roman" w:hAnsi="Times New Roman" w:cs="Times New Roman"/>
          <w:sz w:val="24"/>
          <w:szCs w:val="24"/>
        </w:rPr>
        <w:t>transportul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asigurarea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instalarea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punerea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funcţiune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asistenţa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tehnică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perioada</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garanţie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orice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alte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asemenea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obligaţii</w:t>
      </w:r>
      <w:proofErr w:type="spellEnd"/>
      <w:r w:rsidRPr="006F4993">
        <w:rPr>
          <w:rFonts w:ascii="Times New Roman" w:hAnsi="Times New Roman" w:cs="Times New Roman"/>
          <w:sz w:val="24"/>
          <w:szCs w:val="24"/>
        </w:rPr>
        <w:t xml:space="preserve"> care </w:t>
      </w:r>
      <w:proofErr w:type="spellStart"/>
      <w:r w:rsidRPr="006F4993">
        <w:rPr>
          <w:rFonts w:ascii="Times New Roman" w:hAnsi="Times New Roman" w:cs="Times New Roman"/>
          <w:sz w:val="24"/>
          <w:szCs w:val="24"/>
        </w:rPr>
        <w:t>revin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furnizorului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contract;</w:t>
      </w:r>
    </w:p>
    <w:p w14:paraId="5E279B4F"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proofErr w:type="gramStart"/>
      <w:r w:rsidRPr="006F4993">
        <w:rPr>
          <w:rFonts w:ascii="Times New Roman" w:hAnsi="Times New Roman" w:cs="Times New Roman"/>
          <w:sz w:val="24"/>
          <w:szCs w:val="24"/>
        </w:rPr>
        <w:t>origine</w:t>
      </w:r>
      <w:proofErr w:type="spellEnd"/>
      <w:proofErr w:type="gram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locul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unde</w:t>
      </w:r>
      <w:proofErr w:type="spellEnd"/>
      <w:r w:rsidRPr="006F4993">
        <w:rPr>
          <w:rFonts w:ascii="Times New Roman" w:hAnsi="Times New Roman" w:cs="Times New Roman"/>
          <w:sz w:val="24"/>
          <w:szCs w:val="24"/>
        </w:rPr>
        <w:t xml:space="preserve"> produsele au fost realizate, fabricate. </w:t>
      </w:r>
      <w:proofErr w:type="spellStart"/>
      <w:r w:rsidRPr="006F4993">
        <w:rPr>
          <w:rFonts w:ascii="Times New Roman" w:hAnsi="Times New Roman" w:cs="Times New Roman"/>
          <w:sz w:val="24"/>
          <w:szCs w:val="24"/>
        </w:rPr>
        <w:t>Produsele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sunt</w:t>
      </w:r>
      <w:proofErr w:type="spellEnd"/>
      <w:r w:rsidRPr="006F4993">
        <w:rPr>
          <w:rFonts w:ascii="Times New Roman" w:hAnsi="Times New Roman" w:cs="Times New Roman"/>
          <w:sz w:val="24"/>
          <w:szCs w:val="24"/>
        </w:rPr>
        <w:t xml:space="preserve"> fabricate </w:t>
      </w:r>
      <w:proofErr w:type="spellStart"/>
      <w:r w:rsidRPr="006F4993">
        <w:rPr>
          <w:rFonts w:ascii="Times New Roman" w:hAnsi="Times New Roman" w:cs="Times New Roman"/>
          <w:sz w:val="24"/>
          <w:szCs w:val="24"/>
        </w:rPr>
        <w:t>atunci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când</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procesul</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fabricare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prelucrare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asamblare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majoră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esenţială</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componentelor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rezultă</w:t>
      </w:r>
      <w:proofErr w:type="spellEnd"/>
      <w:r w:rsidRPr="006F4993">
        <w:rPr>
          <w:rFonts w:ascii="Times New Roman" w:hAnsi="Times New Roman" w:cs="Times New Roman"/>
          <w:sz w:val="24"/>
          <w:szCs w:val="24"/>
        </w:rPr>
        <w:t xml:space="preserve"> </w:t>
      </w:r>
      <w:proofErr w:type="gramStart"/>
      <w:r w:rsidRPr="006F4993">
        <w:rPr>
          <w:rFonts w:ascii="Times New Roman" w:hAnsi="Times New Roman" w:cs="Times New Roman"/>
          <w:sz w:val="24"/>
          <w:szCs w:val="24"/>
        </w:rPr>
        <w:t>un</w:t>
      </w:r>
      <w:proofErr w:type="gram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nou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recunoscut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comercial</w:t>
      </w:r>
      <w:proofErr w:type="spellEnd"/>
      <w:r w:rsidRPr="006F4993">
        <w:rPr>
          <w:rFonts w:ascii="Times New Roman" w:hAnsi="Times New Roman" w:cs="Times New Roman"/>
          <w:sz w:val="24"/>
          <w:szCs w:val="24"/>
        </w:rPr>
        <w:t xml:space="preserve">, care </w:t>
      </w:r>
      <w:proofErr w:type="spellStart"/>
      <w:r w:rsidRPr="006F4993">
        <w:rPr>
          <w:rFonts w:ascii="Times New Roman" w:hAnsi="Times New Roman" w:cs="Times New Roman"/>
          <w:sz w:val="24"/>
          <w:szCs w:val="24"/>
        </w:rPr>
        <w:t>este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diferit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caracteristicile</w:t>
      </w:r>
      <w:proofErr w:type="spellEnd"/>
      <w:r w:rsidRPr="006F4993">
        <w:rPr>
          <w:rFonts w:ascii="Times New Roman" w:hAnsi="Times New Roman" w:cs="Times New Roman"/>
          <w:sz w:val="24"/>
          <w:szCs w:val="24"/>
        </w:rPr>
        <w:t xml:space="preserve"> sale de </w:t>
      </w:r>
      <w:proofErr w:type="spellStart"/>
      <w:r w:rsidRPr="006F4993">
        <w:rPr>
          <w:rFonts w:ascii="Times New Roman" w:hAnsi="Times New Roman" w:cs="Times New Roman"/>
          <w:sz w:val="24"/>
          <w:szCs w:val="24"/>
        </w:rPr>
        <w:t>bază</w:t>
      </w:r>
      <w:proofErr w:type="spellEnd"/>
      <w:r w:rsidRPr="006F4993">
        <w:rPr>
          <w:rFonts w:ascii="Times New Roman" w:hAnsi="Times New Roman" w:cs="Times New Roman"/>
          <w:sz w:val="24"/>
          <w:szCs w:val="24"/>
        </w:rPr>
        <w:t xml:space="preserve">, prin </w:t>
      </w:r>
      <w:proofErr w:type="spellStart"/>
      <w:r w:rsidRPr="006F4993">
        <w:rPr>
          <w:rFonts w:ascii="Times New Roman" w:hAnsi="Times New Roman" w:cs="Times New Roman"/>
          <w:sz w:val="24"/>
          <w:szCs w:val="24"/>
        </w:rPr>
        <w:t>scop</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utilitate</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componentele</w:t>
      </w:r>
      <w:proofErr w:type="spellEnd"/>
      <w:r w:rsidRPr="006F4993">
        <w:rPr>
          <w:rFonts w:ascii="Times New Roman" w:hAnsi="Times New Roman" w:cs="Times New Roman"/>
          <w:sz w:val="24"/>
          <w:szCs w:val="24"/>
        </w:rPr>
        <w:t xml:space="preserve"> sale. </w:t>
      </w:r>
      <w:proofErr w:type="spellStart"/>
      <w:r w:rsidRPr="006F4993">
        <w:rPr>
          <w:rFonts w:ascii="Times New Roman" w:hAnsi="Times New Roman" w:cs="Times New Roman"/>
          <w:sz w:val="24"/>
          <w:szCs w:val="24"/>
        </w:rPr>
        <w:t>Originea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serviciilor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poate</w:t>
      </w:r>
      <w:proofErr w:type="spellEnd"/>
      <w:r w:rsidRPr="006F4993">
        <w:rPr>
          <w:rFonts w:ascii="Times New Roman" w:hAnsi="Times New Roman" w:cs="Times New Roman"/>
          <w:sz w:val="24"/>
          <w:szCs w:val="24"/>
        </w:rPr>
        <w:t xml:space="preserve"> fi </w:t>
      </w:r>
      <w:proofErr w:type="spellStart"/>
      <w:r w:rsidRPr="006F4993">
        <w:rPr>
          <w:rFonts w:ascii="Times New Roman" w:hAnsi="Times New Roman" w:cs="Times New Roman"/>
          <w:sz w:val="24"/>
          <w:szCs w:val="24"/>
        </w:rPr>
        <w:t>distinctă</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naţionalitatea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furnizorului</w:t>
      </w:r>
      <w:proofErr w:type="spellEnd"/>
      <w:r w:rsidRPr="006F4993">
        <w:rPr>
          <w:rFonts w:ascii="Times New Roman" w:hAnsi="Times New Roman" w:cs="Times New Roman"/>
          <w:sz w:val="24"/>
          <w:szCs w:val="24"/>
        </w:rPr>
        <w:t>;</w:t>
      </w:r>
    </w:p>
    <w:p w14:paraId="307E1426"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destinaţie finală - locul unde furnizorul are obligaţia de a furniza produsele;</w:t>
      </w:r>
    </w:p>
    <w:p w14:paraId="6FD7B63E"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termenii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comerciali</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livrare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vor</w:t>
      </w:r>
      <w:proofErr w:type="spellEnd"/>
      <w:r w:rsidRPr="006F4993">
        <w:rPr>
          <w:rFonts w:ascii="Times New Roman" w:hAnsi="Times New Roman" w:cs="Times New Roman"/>
          <w:sz w:val="24"/>
          <w:szCs w:val="24"/>
        </w:rPr>
        <w:t xml:space="preserve"> fi </w:t>
      </w:r>
      <w:proofErr w:type="spellStart"/>
      <w:r w:rsidRPr="006F4993">
        <w:rPr>
          <w:rFonts w:ascii="Times New Roman" w:hAnsi="Times New Roman" w:cs="Times New Roman"/>
          <w:sz w:val="24"/>
          <w:szCs w:val="24"/>
        </w:rPr>
        <w:t>interpretaţi</w:t>
      </w:r>
      <w:proofErr w:type="spellEnd"/>
      <w:r w:rsidRPr="006F4993">
        <w:rPr>
          <w:rFonts w:ascii="Times New Roman" w:hAnsi="Times New Roman" w:cs="Times New Roman"/>
          <w:sz w:val="24"/>
          <w:szCs w:val="24"/>
        </w:rPr>
        <w:t xml:space="preserve"> conform INCOTERMS 2000 - Camera Internaţională de Comerţ (CIC);</w:t>
      </w:r>
    </w:p>
    <w:p w14:paraId="41774A74"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lang w:val="pt-PT"/>
        </w:rPr>
      </w:pPr>
      <w:proofErr w:type="spellStart"/>
      <w:r w:rsidRPr="006F4993">
        <w:rPr>
          <w:rFonts w:ascii="Times New Roman" w:hAnsi="Times New Roman" w:cs="Times New Roman"/>
          <w:sz w:val="24"/>
          <w:szCs w:val="24"/>
        </w:rPr>
        <w:t>forţa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majoră</w:t>
      </w:r>
      <w:proofErr w:type="spellEnd"/>
      <w:r w:rsidRPr="006F4993">
        <w:rPr>
          <w:rFonts w:ascii="Times New Roman" w:hAnsi="Times New Roman" w:cs="Times New Roman"/>
          <w:sz w:val="24"/>
          <w:szCs w:val="24"/>
        </w:rPr>
        <w:t xml:space="preserve"> - un </w:t>
      </w:r>
      <w:proofErr w:type="spellStart"/>
      <w:r w:rsidRPr="006F4993">
        <w:rPr>
          <w:rFonts w:ascii="Times New Roman" w:hAnsi="Times New Roman" w:cs="Times New Roman"/>
          <w:sz w:val="24"/>
          <w:szCs w:val="24"/>
        </w:rPr>
        <w:t>eveniment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mai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presus</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controlul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părţilor</w:t>
      </w:r>
      <w:proofErr w:type="spellEnd"/>
      <w:r w:rsidRPr="006F4993">
        <w:rPr>
          <w:rFonts w:ascii="Times New Roman" w:hAnsi="Times New Roman" w:cs="Times New Roman"/>
          <w:sz w:val="24"/>
          <w:szCs w:val="24"/>
        </w:rPr>
        <w:t xml:space="preserve">, care nu se </w:t>
      </w:r>
      <w:proofErr w:type="spellStart"/>
      <w:r w:rsidRPr="006F4993">
        <w:rPr>
          <w:rFonts w:ascii="Times New Roman" w:hAnsi="Times New Roman" w:cs="Times New Roman"/>
          <w:sz w:val="24"/>
          <w:szCs w:val="24"/>
        </w:rPr>
        <w:t>datorează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greşelii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vinei</w:t>
      </w:r>
      <w:proofErr w:type="spellEnd"/>
      <w:r w:rsidRPr="006F4993">
        <w:rPr>
          <w:rFonts w:ascii="Times New Roman" w:hAnsi="Times New Roman" w:cs="Times New Roman"/>
          <w:sz w:val="24"/>
          <w:szCs w:val="24"/>
        </w:rPr>
        <w:t xml:space="preserve"> acestora, care nu </w:t>
      </w:r>
      <w:proofErr w:type="spellStart"/>
      <w:r w:rsidRPr="006F4993">
        <w:rPr>
          <w:rFonts w:ascii="Times New Roman" w:hAnsi="Times New Roman" w:cs="Times New Roman"/>
          <w:sz w:val="24"/>
          <w:szCs w:val="24"/>
        </w:rPr>
        <w:t>putea</w:t>
      </w:r>
      <w:proofErr w:type="spellEnd"/>
      <w:r w:rsidRPr="006F4993">
        <w:rPr>
          <w:rFonts w:ascii="Times New Roman" w:hAnsi="Times New Roman" w:cs="Times New Roman"/>
          <w:sz w:val="24"/>
          <w:szCs w:val="24"/>
        </w:rPr>
        <w:t xml:space="preserve"> fi </w:t>
      </w:r>
      <w:proofErr w:type="spellStart"/>
      <w:r w:rsidRPr="006F4993">
        <w:rPr>
          <w:rFonts w:ascii="Times New Roman" w:hAnsi="Times New Roman" w:cs="Times New Roman"/>
          <w:sz w:val="24"/>
          <w:szCs w:val="24"/>
        </w:rPr>
        <w:t>prevăzut</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momentul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încheierii</w:t>
      </w:r>
      <w:proofErr w:type="spellEnd"/>
      <w:r w:rsidRPr="006F4993">
        <w:rPr>
          <w:rFonts w:ascii="Times New Roman" w:hAnsi="Times New Roman" w:cs="Times New Roman"/>
          <w:sz w:val="24"/>
          <w:szCs w:val="24"/>
        </w:rPr>
        <w:t xml:space="preserve"> contractului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care face </w:t>
      </w:r>
      <w:proofErr w:type="spellStart"/>
      <w:r w:rsidRPr="006F4993">
        <w:rPr>
          <w:rFonts w:ascii="Times New Roman" w:hAnsi="Times New Roman" w:cs="Times New Roman"/>
          <w:sz w:val="24"/>
          <w:szCs w:val="24"/>
        </w:rPr>
        <w:t>imposibilă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executarea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respectiv</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îndeplinirea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contractului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sunt</w:t>
      </w:r>
      <w:proofErr w:type="spellEnd"/>
      <w:r w:rsidRPr="006F4993">
        <w:rPr>
          <w:rFonts w:ascii="Times New Roman" w:hAnsi="Times New Roman" w:cs="Times New Roman"/>
          <w:sz w:val="24"/>
          <w:szCs w:val="24"/>
        </w:rPr>
        <w:t xml:space="preserve"> considerate </w:t>
      </w:r>
      <w:proofErr w:type="spellStart"/>
      <w:r w:rsidRPr="006F4993">
        <w:rPr>
          <w:rFonts w:ascii="Times New Roman" w:hAnsi="Times New Roman" w:cs="Times New Roman"/>
          <w:sz w:val="24"/>
          <w:szCs w:val="24"/>
        </w:rPr>
        <w:t>asemenea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evenimente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războaie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revoluţii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incendii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inundaţii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orice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alte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catastrofe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naturale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restricţii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apărute</w:t>
      </w:r>
      <w:proofErr w:type="spellEnd"/>
      <w:r w:rsidRPr="006F4993">
        <w:rPr>
          <w:rFonts w:ascii="Times New Roman" w:hAnsi="Times New Roman" w:cs="Times New Roman"/>
          <w:sz w:val="24"/>
          <w:szCs w:val="24"/>
        </w:rPr>
        <w:t xml:space="preserve"> ca </w:t>
      </w:r>
      <w:proofErr w:type="spellStart"/>
      <w:r w:rsidRPr="006F4993">
        <w:rPr>
          <w:rFonts w:ascii="Times New Roman" w:hAnsi="Times New Roman" w:cs="Times New Roman"/>
          <w:sz w:val="24"/>
          <w:szCs w:val="24"/>
        </w:rPr>
        <w:t>urmare</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unei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carantine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embargou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enumerarea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nefiind</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exhaustivă</w:t>
      </w:r>
      <w:proofErr w:type="spellEnd"/>
      <w:r w:rsidRPr="006F4993">
        <w:rPr>
          <w:rFonts w:ascii="Times New Roman" w:hAnsi="Times New Roman" w:cs="Times New Roman"/>
          <w:sz w:val="24"/>
          <w:szCs w:val="24"/>
        </w:rPr>
        <w:t xml:space="preserve">, ci </w:t>
      </w:r>
      <w:proofErr w:type="spellStart"/>
      <w:r w:rsidRPr="006F4993">
        <w:rPr>
          <w:rFonts w:ascii="Times New Roman" w:hAnsi="Times New Roman" w:cs="Times New Roman"/>
          <w:sz w:val="24"/>
          <w:szCs w:val="24"/>
        </w:rPr>
        <w:t>enunţiativă</w:t>
      </w:r>
      <w:proofErr w:type="spellEnd"/>
      <w:r w:rsidRPr="006F4993">
        <w:rPr>
          <w:rFonts w:ascii="Times New Roman" w:hAnsi="Times New Roman" w:cs="Times New Roman"/>
          <w:sz w:val="24"/>
          <w:szCs w:val="24"/>
        </w:rPr>
        <w:t xml:space="preserve">. </w:t>
      </w:r>
      <w:r w:rsidRPr="006F4993">
        <w:rPr>
          <w:rFonts w:ascii="Times New Roman" w:hAnsi="Times New Roman" w:cs="Times New Roman"/>
          <w:sz w:val="24"/>
          <w:szCs w:val="24"/>
          <w:lang w:val="pt-PT"/>
        </w:rPr>
        <w:t>Nu este considerat forţă majoră un eveniment asemenea celor de mai sus care, fără a crea o imposibilitate de executare, face extrem de costisitoare executarea obligaţiilor uneia dintre părţi;</w:t>
      </w:r>
    </w:p>
    <w:p w14:paraId="18702D91"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lang w:val="de-DE"/>
        </w:rPr>
      </w:pPr>
      <w:r w:rsidRPr="006F4993">
        <w:rPr>
          <w:rFonts w:ascii="Times New Roman" w:hAnsi="Times New Roman" w:cs="Times New Roman"/>
          <w:sz w:val="24"/>
          <w:szCs w:val="24"/>
          <w:lang w:val="de-DE"/>
        </w:rPr>
        <w:t>zi - zi calendaristică; an - 365 de zile.</w:t>
      </w:r>
    </w:p>
    <w:p w14:paraId="2290DCF5" w14:textId="77777777" w:rsidR="00805058" w:rsidRPr="006F4993" w:rsidRDefault="00805058" w:rsidP="00805058">
      <w:pPr>
        <w:pStyle w:val="Frspaiere"/>
        <w:ind w:right="-513"/>
        <w:rPr>
          <w:rFonts w:ascii="Times New Roman" w:hAnsi="Times New Roman" w:cs="Times New Roman"/>
          <w:sz w:val="24"/>
          <w:szCs w:val="24"/>
          <w:lang w:val="ro-RO"/>
        </w:rPr>
      </w:pPr>
    </w:p>
    <w:p w14:paraId="2A796F35"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 xml:space="preserve">Obiectul </w:t>
      </w:r>
      <w:r w:rsidRPr="006F4993">
        <w:rPr>
          <w:b/>
          <w:i/>
          <w:szCs w:val="24"/>
          <w:lang w:val="ro-RO"/>
        </w:rPr>
        <w:t>Contractului</w:t>
      </w:r>
      <w:bookmarkEnd w:id="3"/>
    </w:p>
    <w:p w14:paraId="4716D093" w14:textId="42ED99AE" w:rsidR="00A3150A" w:rsidRPr="006F4993" w:rsidRDefault="00805058" w:rsidP="00A3150A">
      <w:pPr>
        <w:shd w:val="clear" w:color="auto" w:fill="FFFFFF"/>
        <w:ind w:left="720" w:right="-513"/>
        <w:jc w:val="both"/>
        <w:rPr>
          <w:rFonts w:ascii="Times New Roman" w:hAnsi="Times New Roman" w:cs="Times New Roman"/>
          <w:b/>
          <w:i/>
          <w:sz w:val="24"/>
          <w:szCs w:val="24"/>
          <w:shd w:val="clear" w:color="auto" w:fill="FFFFFF" w:themeFill="background1"/>
          <w:lang w:val="ro-RO"/>
        </w:rPr>
      </w:pPr>
      <w:r w:rsidRPr="006F4993">
        <w:rPr>
          <w:rFonts w:ascii="Times New Roman" w:hAnsi="Times New Roman" w:cs="Times New Roman"/>
          <w:sz w:val="24"/>
          <w:szCs w:val="24"/>
          <w:lang w:val="ro-RO"/>
        </w:rPr>
        <w:t xml:space="preserve">Obiectul prezentului </w:t>
      </w:r>
      <w:r w:rsidRPr="006F4993">
        <w:rPr>
          <w:rFonts w:ascii="Times New Roman" w:hAnsi="Times New Roman" w:cs="Times New Roman"/>
          <w:i/>
          <w:sz w:val="24"/>
          <w:szCs w:val="24"/>
          <w:lang w:val="ro-RO"/>
        </w:rPr>
        <w:t>Contract</w:t>
      </w:r>
      <w:r w:rsidRPr="006F4993">
        <w:rPr>
          <w:rFonts w:ascii="Times New Roman" w:hAnsi="Times New Roman" w:cs="Times New Roman"/>
          <w:sz w:val="24"/>
          <w:szCs w:val="24"/>
          <w:lang w:val="ro-RO"/>
        </w:rPr>
        <w:t xml:space="preserve"> îl reprezintă achiziția publică </w:t>
      </w:r>
      <w:r w:rsidRPr="006F4993">
        <w:rPr>
          <w:rFonts w:ascii="Times New Roman" w:eastAsia="Calibri" w:hAnsi="Times New Roman" w:cs="Times New Roman"/>
          <w:sz w:val="24"/>
          <w:szCs w:val="24"/>
          <w:lang w:val="ro-RO"/>
        </w:rPr>
        <w:t>de</w:t>
      </w:r>
      <w:r w:rsidR="00BE1D25" w:rsidRPr="006F4993">
        <w:rPr>
          <w:rFonts w:ascii="Times New Roman" w:eastAsia="Calibri" w:hAnsi="Times New Roman" w:cs="Times New Roman"/>
          <w:sz w:val="24"/>
          <w:szCs w:val="24"/>
          <w:lang w:val="ro-RO"/>
        </w:rPr>
        <w:t xml:space="preserve"> </w:t>
      </w:r>
      <w:r w:rsidR="00BE1D25" w:rsidRPr="006F4993">
        <w:rPr>
          <w:rFonts w:ascii="Times New Roman" w:eastAsia="Calibri" w:hAnsi="Times New Roman" w:cs="Times New Roman"/>
          <w:b/>
          <w:bCs/>
          <w:sz w:val="24"/>
          <w:szCs w:val="24"/>
          <w:lang w:val="ro-RO"/>
        </w:rPr>
        <w:t>MATERIALE DIDACTICE IN</w:t>
      </w:r>
      <w:r w:rsidR="00BE1D25" w:rsidRPr="006F4993">
        <w:rPr>
          <w:rFonts w:ascii="Times New Roman" w:eastAsia="Calibri" w:hAnsi="Times New Roman" w:cs="Times New Roman"/>
          <w:sz w:val="24"/>
          <w:szCs w:val="24"/>
          <w:lang w:val="ro-RO"/>
        </w:rPr>
        <w:t xml:space="preserve"> </w:t>
      </w:r>
      <w:r w:rsidR="00BE1D25" w:rsidRPr="006F4993">
        <w:rPr>
          <w:rFonts w:ascii="Times New Roman" w:eastAsia="Calibri" w:hAnsi="Times New Roman" w:cs="Times New Roman"/>
          <w:b/>
          <w:bCs/>
          <w:i/>
          <w:iCs/>
          <w:sz w:val="24"/>
          <w:szCs w:val="24"/>
          <w:lang w:val="ro-RO"/>
        </w:rPr>
        <w:t xml:space="preserve"> </w:t>
      </w:r>
      <w:r w:rsidR="00A3150A" w:rsidRPr="006F4993">
        <w:rPr>
          <w:rFonts w:ascii="Times New Roman" w:hAnsi="Times New Roman" w:cs="Times New Roman"/>
          <w:b/>
          <w:i/>
          <w:sz w:val="24"/>
          <w:szCs w:val="24"/>
          <w:shd w:val="clear" w:color="auto" w:fill="FFFFFF" w:themeFill="background1"/>
          <w:lang w:val="ro-RO"/>
        </w:rPr>
        <w:t xml:space="preserve">CADRUL PROIECTULUI ,,LA PAS CU </w:t>
      </w:r>
      <w:proofErr w:type="spellStart"/>
      <w:r w:rsidR="00A3150A" w:rsidRPr="006F4993">
        <w:rPr>
          <w:rFonts w:ascii="Times New Roman" w:hAnsi="Times New Roman" w:cs="Times New Roman"/>
          <w:b/>
          <w:i/>
          <w:sz w:val="24"/>
          <w:szCs w:val="24"/>
          <w:shd w:val="clear" w:color="auto" w:fill="FFFFFF" w:themeFill="background1"/>
          <w:lang w:val="ro-RO"/>
        </w:rPr>
        <w:t>VIITORUL”Contract</w:t>
      </w:r>
      <w:proofErr w:type="spellEnd"/>
      <w:r w:rsidR="00A3150A" w:rsidRPr="006F4993">
        <w:rPr>
          <w:rFonts w:ascii="Times New Roman" w:hAnsi="Times New Roman" w:cs="Times New Roman"/>
          <w:b/>
          <w:i/>
          <w:sz w:val="24"/>
          <w:szCs w:val="24"/>
          <w:shd w:val="clear" w:color="auto" w:fill="FFFFFF" w:themeFill="background1"/>
          <w:lang w:val="ro-RO"/>
        </w:rPr>
        <w:t xml:space="preserve"> de finanțare nr. 2480DOT ⁄ 2023</w:t>
      </w:r>
    </w:p>
    <w:p w14:paraId="0FAC13AE" w14:textId="514C7882" w:rsidR="00805058" w:rsidRPr="006F4993" w:rsidRDefault="00805058" w:rsidP="00805058">
      <w:pPr>
        <w:shd w:val="clear" w:color="auto" w:fill="FFFFFF"/>
        <w:spacing w:after="0" w:line="240" w:lineRule="auto"/>
        <w:ind w:left="720" w:right="-513"/>
        <w:jc w:val="both"/>
        <w:rPr>
          <w:rFonts w:ascii="Times New Roman" w:hAnsi="Times New Roman" w:cs="Times New Roman"/>
          <w:sz w:val="24"/>
          <w:szCs w:val="24"/>
          <w:lang w:val="ro-RO"/>
        </w:rPr>
      </w:pPr>
      <w:r w:rsidRPr="006F4993">
        <w:rPr>
          <w:rFonts w:ascii="Times New Roman" w:hAnsi="Times New Roman" w:cs="Times New Roman"/>
          <w:b/>
          <w:i/>
          <w:sz w:val="24"/>
          <w:szCs w:val="24"/>
          <w:shd w:val="clear" w:color="auto" w:fill="FFFFFF" w:themeFill="background1"/>
          <w:lang w:val="ro-RO"/>
        </w:rPr>
        <w:t xml:space="preserve"> </w:t>
      </w:r>
      <w:r w:rsidR="00A3150A" w:rsidRPr="006F4993">
        <w:rPr>
          <w:rFonts w:ascii="Times New Roman" w:hAnsi="Times New Roman" w:cs="Times New Roman"/>
          <w:b/>
          <w:i/>
          <w:sz w:val="24"/>
          <w:szCs w:val="24"/>
          <w:shd w:val="clear" w:color="auto" w:fill="FFFFFF" w:themeFill="background1"/>
          <w:lang w:val="ro-RO"/>
        </w:rPr>
        <w:t xml:space="preserve"> </w:t>
      </w:r>
      <w:r w:rsidRPr="006F4993">
        <w:rPr>
          <w:rFonts w:ascii="Times New Roman" w:hAnsi="Times New Roman" w:cs="Times New Roman"/>
          <w:b/>
          <w:i/>
          <w:sz w:val="24"/>
          <w:szCs w:val="24"/>
          <w:shd w:val="clear" w:color="auto" w:fill="FFFFFF" w:themeFill="background1"/>
          <w:lang w:val="ro-RO"/>
        </w:rPr>
        <w:t xml:space="preserve"> </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i/>
          <w:sz w:val="24"/>
          <w:szCs w:val="24"/>
          <w:shd w:val="clear" w:color="auto" w:fill="D9D9D9" w:themeFill="background1" w:themeFillShade="D9"/>
          <w:lang w:val="ro-RO"/>
        </w:rPr>
        <w:t>conform Anexei nr. [nr. anexă] – Lista produselor</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sz w:val="24"/>
          <w:szCs w:val="24"/>
          <w:shd w:val="clear" w:color="auto" w:fill="FFFFFF" w:themeFill="background1"/>
          <w:lang w:val="ro-RO"/>
        </w:rPr>
        <w:t>,</w:t>
      </w:r>
      <w:r w:rsidRPr="006F4993">
        <w:rPr>
          <w:rFonts w:ascii="Times New Roman" w:hAnsi="Times New Roman" w:cs="Times New Roman"/>
          <w:i/>
          <w:sz w:val="24"/>
          <w:szCs w:val="24"/>
          <w:lang w:val="ro-RO"/>
        </w:rPr>
        <w:t xml:space="preserve"> </w:t>
      </w:r>
      <w:r w:rsidRPr="006F4993">
        <w:rPr>
          <w:rFonts w:ascii="Times New Roman" w:hAnsi="Times New Roman" w:cs="Times New Roman"/>
          <w:sz w:val="24"/>
          <w:szCs w:val="24"/>
          <w:lang w:val="ro-RO"/>
        </w:rPr>
        <w:t xml:space="preserve">denumite în continuare </w:t>
      </w:r>
      <w:r w:rsidRPr="006F4993">
        <w:rPr>
          <w:rFonts w:ascii="Times New Roman" w:hAnsi="Times New Roman" w:cs="Times New Roman"/>
          <w:i/>
          <w:sz w:val="24"/>
          <w:szCs w:val="24"/>
          <w:lang w:val="ro-RO"/>
        </w:rPr>
        <w:t>Produsele</w:t>
      </w:r>
      <w:r w:rsidRPr="006F4993">
        <w:rPr>
          <w:rFonts w:ascii="Times New Roman" w:hAnsi="Times New Roman" w:cs="Times New Roman"/>
          <w:sz w:val="24"/>
          <w:szCs w:val="24"/>
          <w:lang w:val="ro-RO"/>
        </w:rPr>
        <w:t xml:space="preserve">, pe care </w:t>
      </w:r>
      <w:r w:rsidRPr="006F4993">
        <w:rPr>
          <w:rFonts w:ascii="Times New Roman" w:hAnsi="Times New Roman" w:cs="Times New Roman"/>
          <w:i/>
          <w:sz w:val="24"/>
          <w:szCs w:val="24"/>
          <w:lang w:val="ro-RO"/>
        </w:rPr>
        <w:t>Furnizorul</w:t>
      </w:r>
      <w:r w:rsidRPr="006F4993">
        <w:rPr>
          <w:rFonts w:ascii="Times New Roman" w:hAnsi="Times New Roman" w:cs="Times New Roman"/>
          <w:sz w:val="24"/>
          <w:szCs w:val="24"/>
          <w:lang w:val="ro-RO"/>
        </w:rPr>
        <w:t xml:space="preserve"> se obligă să le furnizeze în conformitate cu prevederile din prezentul </w:t>
      </w:r>
      <w:r w:rsidRPr="006F4993">
        <w:rPr>
          <w:rFonts w:ascii="Times New Roman" w:hAnsi="Times New Roman" w:cs="Times New Roman"/>
          <w:i/>
          <w:sz w:val="24"/>
          <w:szCs w:val="24"/>
          <w:lang w:val="ro-RO"/>
        </w:rPr>
        <w:t>Contract</w:t>
      </w:r>
      <w:r w:rsidRPr="006F4993">
        <w:rPr>
          <w:rFonts w:ascii="Times New Roman" w:hAnsi="Times New Roman" w:cs="Times New Roman"/>
          <w:sz w:val="24"/>
          <w:szCs w:val="24"/>
          <w:lang w:val="ro-RO"/>
        </w:rPr>
        <w:t xml:space="preserve">, cu dispozițiile legale, aprobările și standardele tehnice, profesionale și de calitate în vigoare și conform cerințelor din </w:t>
      </w:r>
      <w:r w:rsidRPr="006F4993">
        <w:rPr>
          <w:rFonts w:ascii="Times New Roman" w:hAnsi="Times New Roman" w:cs="Times New Roman"/>
          <w:i/>
          <w:iCs/>
          <w:sz w:val="24"/>
          <w:szCs w:val="24"/>
          <w:lang w:val="ro-RO"/>
        </w:rPr>
        <w:t>Anunțul publicitar/Cererea</w:t>
      </w:r>
      <w:r w:rsidRPr="006F4993">
        <w:rPr>
          <w:rFonts w:ascii="Times New Roman" w:hAnsi="Times New Roman" w:cs="Times New Roman"/>
          <w:i/>
          <w:sz w:val="24"/>
          <w:szCs w:val="24"/>
          <w:lang w:val="ro-RO"/>
        </w:rPr>
        <w:t xml:space="preserve"> de Ofertă  </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i/>
          <w:sz w:val="24"/>
          <w:szCs w:val="24"/>
          <w:shd w:val="clear" w:color="auto" w:fill="D9D9D9" w:themeFill="background1" w:themeFillShade="D9"/>
          <w:lang w:val="ro-RO"/>
        </w:rPr>
        <w:t>se alege, după caz</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sz w:val="24"/>
          <w:szCs w:val="24"/>
          <w:shd w:val="clear" w:color="auto" w:fill="FFFFFF" w:themeFill="background1"/>
          <w:lang w:val="ro-RO"/>
        </w:rPr>
        <w:t xml:space="preserve"> </w:t>
      </w:r>
      <w:r w:rsidRPr="006F4993">
        <w:rPr>
          <w:rFonts w:ascii="Times New Roman" w:hAnsi="Times New Roman" w:cs="Times New Roman"/>
          <w:iCs/>
          <w:sz w:val="24"/>
          <w:szCs w:val="24"/>
          <w:lang w:val="ro-RO"/>
        </w:rPr>
        <w:t>și</w:t>
      </w:r>
      <w:r w:rsidRPr="006F4993">
        <w:rPr>
          <w:rFonts w:ascii="Times New Roman" w:hAnsi="Times New Roman" w:cs="Times New Roman"/>
          <w:i/>
          <w:sz w:val="24"/>
          <w:szCs w:val="24"/>
          <w:lang w:val="ro-RO"/>
        </w:rPr>
        <w:t xml:space="preserve"> Oferta acceptată</w:t>
      </w:r>
      <w:r w:rsidRPr="006F4993">
        <w:rPr>
          <w:rFonts w:ascii="Times New Roman" w:hAnsi="Times New Roman" w:cs="Times New Roman"/>
          <w:sz w:val="24"/>
          <w:szCs w:val="24"/>
          <w:lang w:val="ro-RO"/>
        </w:rPr>
        <w:t xml:space="preserve">, la destinația finală </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i/>
          <w:sz w:val="24"/>
          <w:szCs w:val="24"/>
          <w:shd w:val="clear" w:color="auto" w:fill="D9D9D9" w:themeFill="background1" w:themeFillShade="D9"/>
          <w:lang w:val="ro-RO"/>
        </w:rPr>
        <w:t>se inserează</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sz w:val="24"/>
          <w:szCs w:val="24"/>
          <w:shd w:val="clear" w:color="auto" w:fill="FFFFFF" w:themeFill="background1"/>
          <w:lang w:val="ro-RO"/>
        </w:rPr>
        <w:t xml:space="preserve">, </w:t>
      </w:r>
      <w:r w:rsidRPr="006F4993">
        <w:rPr>
          <w:rFonts w:ascii="Times New Roman" w:hAnsi="Times New Roman" w:cs="Times New Roman"/>
          <w:sz w:val="24"/>
          <w:szCs w:val="24"/>
          <w:lang w:val="ro-RO"/>
        </w:rPr>
        <w:t xml:space="preserve">precum și a celorlalte anexe ale </w:t>
      </w:r>
      <w:r w:rsidRPr="006F4993">
        <w:rPr>
          <w:rFonts w:ascii="Times New Roman" w:hAnsi="Times New Roman" w:cs="Times New Roman"/>
          <w:i/>
          <w:sz w:val="24"/>
          <w:szCs w:val="24"/>
          <w:lang w:val="ro-RO"/>
        </w:rPr>
        <w:t>Contractului</w:t>
      </w:r>
      <w:r w:rsidRPr="006F4993">
        <w:rPr>
          <w:rFonts w:ascii="Times New Roman" w:hAnsi="Times New Roman" w:cs="Times New Roman"/>
          <w:sz w:val="24"/>
          <w:szCs w:val="24"/>
          <w:lang w:val="ro-RO"/>
        </w:rPr>
        <w:t>.</w:t>
      </w:r>
    </w:p>
    <w:p w14:paraId="577BC25E" w14:textId="77777777" w:rsidR="00805058" w:rsidRPr="006F4993" w:rsidRDefault="00805058" w:rsidP="00805058">
      <w:pPr>
        <w:shd w:val="clear" w:color="auto" w:fill="FFFFFF"/>
        <w:spacing w:after="0" w:line="240" w:lineRule="auto"/>
        <w:ind w:right="-513"/>
        <w:jc w:val="both"/>
        <w:rPr>
          <w:rFonts w:ascii="Times New Roman" w:hAnsi="Times New Roman" w:cs="Times New Roman"/>
          <w:sz w:val="24"/>
          <w:szCs w:val="24"/>
          <w:lang w:val="ro-RO"/>
        </w:rPr>
      </w:pPr>
    </w:p>
    <w:p w14:paraId="41DC66EA"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bookmarkStart w:id="4" w:name="_Toc475519925"/>
      <w:r w:rsidRPr="006F4993">
        <w:rPr>
          <w:b/>
          <w:szCs w:val="24"/>
          <w:lang w:val="ro-RO"/>
        </w:rPr>
        <w:t>Prețul Contractului</w:t>
      </w:r>
      <w:bookmarkEnd w:id="4"/>
    </w:p>
    <w:p w14:paraId="3F6505E2" w14:textId="77777777" w:rsidR="00805058" w:rsidRPr="006F4993" w:rsidRDefault="00805058" w:rsidP="00805058">
      <w:pPr>
        <w:spacing w:after="0" w:line="240" w:lineRule="auto"/>
        <w:ind w:left="720" w:right="-513" w:hanging="720"/>
        <w:jc w:val="both"/>
        <w:rPr>
          <w:rFonts w:ascii="Times New Roman" w:hAnsi="Times New Roman" w:cs="Times New Roman"/>
          <w:sz w:val="24"/>
          <w:szCs w:val="24"/>
          <w:lang w:val="ro-RO"/>
        </w:rPr>
      </w:pPr>
      <w:r w:rsidRPr="006F4993">
        <w:rPr>
          <w:rFonts w:ascii="Times New Roman" w:hAnsi="Times New Roman" w:cs="Times New Roman"/>
          <w:b/>
          <w:sz w:val="24"/>
          <w:szCs w:val="24"/>
          <w:lang w:val="ro-RO"/>
        </w:rPr>
        <w:tab/>
      </w:r>
      <w:r w:rsidRPr="006F4993">
        <w:rPr>
          <w:rFonts w:ascii="Times New Roman" w:hAnsi="Times New Roman" w:cs="Times New Roman"/>
          <w:i/>
          <w:sz w:val="24"/>
          <w:szCs w:val="24"/>
          <w:lang w:val="ro-RO"/>
        </w:rPr>
        <w:t>Achizitorul</w:t>
      </w:r>
      <w:r w:rsidRPr="006F4993">
        <w:rPr>
          <w:rFonts w:ascii="Times New Roman" w:hAnsi="Times New Roman" w:cs="Times New Roman"/>
          <w:sz w:val="24"/>
          <w:szCs w:val="24"/>
          <w:lang w:val="ro-RO"/>
        </w:rPr>
        <w:t xml:space="preserve"> se obligă să plătească </w:t>
      </w:r>
      <w:r w:rsidRPr="006F4993">
        <w:rPr>
          <w:rFonts w:ascii="Times New Roman" w:hAnsi="Times New Roman" w:cs="Times New Roman"/>
          <w:i/>
          <w:sz w:val="24"/>
          <w:szCs w:val="24"/>
          <w:lang w:val="ro-RO"/>
        </w:rPr>
        <w:t>Furnizorului Prețul</w:t>
      </w:r>
      <w:r w:rsidRPr="006F4993">
        <w:rPr>
          <w:rFonts w:ascii="Times New Roman" w:hAnsi="Times New Roman" w:cs="Times New Roman"/>
          <w:sz w:val="24"/>
          <w:szCs w:val="24"/>
          <w:lang w:val="ro-RO"/>
        </w:rPr>
        <w:t xml:space="preserve"> total convenit prin prezentul </w:t>
      </w:r>
      <w:r w:rsidRPr="006F4993">
        <w:rPr>
          <w:rFonts w:ascii="Times New Roman" w:hAnsi="Times New Roman" w:cs="Times New Roman"/>
          <w:i/>
          <w:sz w:val="24"/>
          <w:szCs w:val="24"/>
          <w:lang w:val="ro-RO"/>
        </w:rPr>
        <w:t>Contract</w:t>
      </w:r>
      <w:r w:rsidRPr="006F4993">
        <w:rPr>
          <w:rFonts w:ascii="Times New Roman" w:hAnsi="Times New Roman" w:cs="Times New Roman"/>
          <w:sz w:val="24"/>
          <w:szCs w:val="24"/>
          <w:lang w:val="ro-RO"/>
        </w:rPr>
        <w:t xml:space="preserve"> pentru furnizarea </w:t>
      </w:r>
      <w:r w:rsidRPr="006F4993">
        <w:rPr>
          <w:rFonts w:ascii="Times New Roman" w:hAnsi="Times New Roman" w:cs="Times New Roman"/>
          <w:i/>
          <w:sz w:val="24"/>
          <w:szCs w:val="24"/>
          <w:shd w:val="clear" w:color="auto" w:fill="FFFFFF" w:themeFill="background1"/>
          <w:lang w:val="ro-RO"/>
        </w:rPr>
        <w:t>Produselor</w:t>
      </w:r>
      <w:r w:rsidRPr="006F4993">
        <w:rPr>
          <w:rFonts w:ascii="Times New Roman" w:hAnsi="Times New Roman" w:cs="Times New Roman"/>
          <w:b/>
          <w:i/>
          <w:sz w:val="24"/>
          <w:szCs w:val="24"/>
          <w:shd w:val="clear" w:color="auto" w:fill="FFFFFF" w:themeFill="background1"/>
          <w:lang w:val="ro-RO"/>
        </w:rPr>
        <w:t xml:space="preserve"> </w:t>
      </w:r>
      <w:r w:rsidRPr="006F4993">
        <w:rPr>
          <w:rFonts w:ascii="Times New Roman" w:hAnsi="Times New Roman" w:cs="Times New Roman"/>
          <w:sz w:val="24"/>
          <w:szCs w:val="24"/>
          <w:lang w:val="ro-RO"/>
        </w:rPr>
        <w:t xml:space="preserve">care fac obiectul prezentului </w:t>
      </w:r>
      <w:r w:rsidRPr="006F4993">
        <w:rPr>
          <w:rFonts w:ascii="Times New Roman" w:hAnsi="Times New Roman" w:cs="Times New Roman"/>
          <w:i/>
          <w:sz w:val="24"/>
          <w:szCs w:val="24"/>
          <w:lang w:val="ro-RO"/>
        </w:rPr>
        <w:t>Contract</w:t>
      </w:r>
      <w:r w:rsidRPr="006F4993">
        <w:rPr>
          <w:rFonts w:ascii="Times New Roman" w:hAnsi="Times New Roman" w:cs="Times New Roman"/>
          <w:spacing w:val="-3"/>
          <w:sz w:val="24"/>
          <w:szCs w:val="24"/>
          <w:lang w:val="ro-RO"/>
        </w:rPr>
        <w:t xml:space="preserve">, în </w:t>
      </w:r>
      <w:r w:rsidRPr="006F4993">
        <w:rPr>
          <w:rFonts w:ascii="Times New Roman" w:hAnsi="Times New Roman" w:cs="Times New Roman"/>
          <w:sz w:val="24"/>
          <w:szCs w:val="24"/>
          <w:lang w:val="ro-RO"/>
        </w:rPr>
        <w:t xml:space="preserve">sumă de </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b/>
          <w:i/>
          <w:sz w:val="24"/>
          <w:szCs w:val="24"/>
          <w:shd w:val="clear" w:color="auto" w:fill="D9D9D9" w:themeFill="background1" w:themeFillShade="D9"/>
          <w:lang w:val="ro-RO"/>
        </w:rPr>
        <w:t>valoarea în cifre</w:t>
      </w:r>
      <w:r w:rsidRPr="006F4993">
        <w:rPr>
          <w:rFonts w:ascii="Times New Roman" w:eastAsia="Arial Unicode MS" w:hAnsi="Times New Roman" w:cs="Times New Roman"/>
          <w:i/>
          <w:sz w:val="24"/>
          <w:szCs w:val="24"/>
          <w:shd w:val="clear" w:color="auto" w:fill="D9D9D9" w:themeFill="background1" w:themeFillShade="D9"/>
          <w:lang w:val="ro-RO"/>
        </w:rPr>
        <w:t>] [</w:t>
      </w:r>
      <w:r w:rsidRPr="006F4993">
        <w:rPr>
          <w:rFonts w:ascii="Times New Roman" w:eastAsia="Arial Unicode MS" w:hAnsi="Times New Roman" w:cs="Times New Roman"/>
          <w:b/>
          <w:i/>
          <w:sz w:val="24"/>
          <w:szCs w:val="24"/>
          <w:shd w:val="clear" w:color="auto" w:fill="D9D9D9" w:themeFill="background1" w:themeFillShade="D9"/>
          <w:lang w:val="ro-RO"/>
        </w:rPr>
        <w:t>moneda</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sz w:val="24"/>
          <w:szCs w:val="24"/>
          <w:lang w:val="ro-RO"/>
        </w:rPr>
        <w:t xml:space="preserve"> (</w:t>
      </w:r>
      <w:r w:rsidRPr="006F4993">
        <w:rPr>
          <w:rFonts w:ascii="Times New Roman" w:eastAsia="Arial Unicode MS" w:hAnsi="Times New Roman" w:cs="Times New Roman"/>
          <w:i/>
          <w:sz w:val="24"/>
          <w:szCs w:val="24"/>
          <w:shd w:val="clear" w:color="auto" w:fill="D9D9D9" w:themeFill="background1" w:themeFillShade="D9"/>
          <w:lang w:val="ro-RO"/>
        </w:rPr>
        <w:t>[valoarea în litere][moneda]</w:t>
      </w:r>
      <w:r w:rsidRPr="006F4993">
        <w:rPr>
          <w:rFonts w:ascii="Times New Roman" w:eastAsia="Arial Unicode MS" w:hAnsi="Times New Roman" w:cs="Times New Roman"/>
          <w:sz w:val="24"/>
          <w:szCs w:val="24"/>
          <w:shd w:val="clear" w:color="auto" w:fill="FFFFFF" w:themeFill="background1"/>
          <w:lang w:val="ro-RO"/>
        </w:rPr>
        <w:t>)</w:t>
      </w:r>
      <w:r w:rsidRPr="006F4993">
        <w:rPr>
          <w:rFonts w:ascii="Times New Roman" w:hAnsi="Times New Roman" w:cs="Times New Roman"/>
          <w:sz w:val="24"/>
          <w:szCs w:val="24"/>
          <w:shd w:val="clear" w:color="auto" w:fill="FFFFFF" w:themeFill="background1"/>
          <w:lang w:val="ro-RO"/>
        </w:rPr>
        <w:t>,</w:t>
      </w:r>
      <w:r w:rsidRPr="006F4993">
        <w:rPr>
          <w:rFonts w:ascii="Times New Roman" w:hAnsi="Times New Roman" w:cs="Times New Roman"/>
          <w:sz w:val="24"/>
          <w:szCs w:val="24"/>
          <w:lang w:val="ro-RO"/>
        </w:rPr>
        <w:t xml:space="preserve"> la care se adaugă TVA </w:t>
      </w:r>
      <w:r w:rsidRPr="006F4993">
        <w:rPr>
          <w:rFonts w:ascii="Times New Roman" w:hAnsi="Times New Roman" w:cs="Times New Roman"/>
          <w:spacing w:val="-3"/>
          <w:sz w:val="24"/>
          <w:szCs w:val="24"/>
          <w:lang w:val="ro-RO"/>
        </w:rPr>
        <w:t xml:space="preserve">în valoare de </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b/>
          <w:i/>
          <w:sz w:val="24"/>
          <w:szCs w:val="24"/>
          <w:shd w:val="clear" w:color="auto" w:fill="D9D9D9" w:themeFill="background1" w:themeFillShade="D9"/>
          <w:lang w:val="ro-RO"/>
        </w:rPr>
        <w:t>valoarea în cifre</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i/>
          <w:sz w:val="24"/>
          <w:szCs w:val="24"/>
          <w:shd w:val="clear" w:color="auto" w:fill="D3D3D3"/>
          <w:lang w:val="ro-RO"/>
        </w:rPr>
        <w:t xml:space="preserve"> </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b/>
          <w:i/>
          <w:sz w:val="24"/>
          <w:szCs w:val="24"/>
          <w:shd w:val="clear" w:color="auto" w:fill="D9D9D9" w:themeFill="background1" w:themeFillShade="D9"/>
          <w:lang w:val="ro-RO"/>
        </w:rPr>
        <w:t>moneda</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sz w:val="24"/>
          <w:szCs w:val="24"/>
          <w:lang w:val="ro-RO"/>
        </w:rPr>
        <w:t xml:space="preserve"> (</w:t>
      </w:r>
      <w:r w:rsidRPr="006F4993">
        <w:rPr>
          <w:rFonts w:ascii="Times New Roman" w:eastAsia="Arial Unicode MS" w:hAnsi="Times New Roman" w:cs="Times New Roman"/>
          <w:i/>
          <w:sz w:val="24"/>
          <w:szCs w:val="24"/>
          <w:shd w:val="clear" w:color="auto" w:fill="D9D9D9" w:themeFill="background1" w:themeFillShade="D9"/>
          <w:lang w:val="ro-RO"/>
        </w:rPr>
        <w:t>[valoarea în litere][moneda]</w:t>
      </w:r>
      <w:r w:rsidRPr="006F4993">
        <w:rPr>
          <w:rFonts w:ascii="Times New Roman" w:eastAsia="Arial Unicode MS" w:hAnsi="Times New Roman" w:cs="Times New Roman"/>
          <w:sz w:val="24"/>
          <w:szCs w:val="24"/>
          <w:lang w:val="ro-RO"/>
        </w:rPr>
        <w:t>)</w:t>
      </w:r>
      <w:r w:rsidRPr="006F4993">
        <w:rPr>
          <w:rFonts w:ascii="Times New Roman" w:hAnsi="Times New Roman" w:cs="Times New Roman"/>
          <w:sz w:val="24"/>
          <w:szCs w:val="24"/>
          <w:lang w:val="ro-RO"/>
        </w:rPr>
        <w:t xml:space="preserve">, conform prevederilor legale </w:t>
      </w:r>
      <w:proofErr w:type="spellStart"/>
      <w:r w:rsidRPr="006F4993">
        <w:rPr>
          <w:rFonts w:ascii="Times New Roman" w:hAnsi="Times New Roman" w:cs="Times New Roman"/>
          <w:sz w:val="24"/>
          <w:szCs w:val="24"/>
          <w:lang w:val="ro-RO"/>
        </w:rPr>
        <w:t>legale</w:t>
      </w:r>
      <w:proofErr w:type="spellEnd"/>
      <w:r w:rsidRPr="006F4993">
        <w:rPr>
          <w:rFonts w:ascii="Times New Roman" w:hAnsi="Times New Roman" w:cs="Times New Roman"/>
          <w:sz w:val="24"/>
          <w:szCs w:val="24"/>
          <w:lang w:val="ro-RO"/>
        </w:rPr>
        <w:t xml:space="preserve"> </w:t>
      </w:r>
      <w:r w:rsidRPr="006F4993">
        <w:rPr>
          <w:rFonts w:ascii="Times New Roman" w:hAnsi="Times New Roman" w:cs="Times New Roman"/>
          <w:i/>
          <w:iCs/>
          <w:sz w:val="24"/>
          <w:szCs w:val="24"/>
          <w:highlight w:val="lightGray"/>
          <w:lang w:val="ro-RO"/>
        </w:rPr>
        <w:t>[5%, 9% sau 19%, dupa cum este aplicabil]</w:t>
      </w:r>
      <w:r w:rsidRPr="006F4993">
        <w:rPr>
          <w:rFonts w:ascii="Times New Roman" w:hAnsi="Times New Roman" w:cs="Times New Roman"/>
          <w:sz w:val="24"/>
          <w:szCs w:val="24"/>
          <w:lang w:val="ro-RO"/>
        </w:rPr>
        <w:t xml:space="preserve">. </w:t>
      </w:r>
    </w:p>
    <w:p w14:paraId="219F9801" w14:textId="77777777" w:rsidR="00805058" w:rsidRPr="006F4993" w:rsidRDefault="00805058" w:rsidP="00805058">
      <w:pPr>
        <w:spacing w:after="0" w:line="240" w:lineRule="auto"/>
        <w:ind w:left="720" w:right="-513"/>
        <w:jc w:val="both"/>
        <w:rPr>
          <w:rFonts w:ascii="Times New Roman" w:hAnsi="Times New Roman" w:cs="Times New Roman"/>
          <w:sz w:val="24"/>
          <w:szCs w:val="24"/>
          <w:lang w:val="pt-PT"/>
        </w:rPr>
      </w:pPr>
      <w:r w:rsidRPr="006F4993">
        <w:rPr>
          <w:rFonts w:ascii="Times New Roman" w:hAnsi="Times New Roman" w:cs="Times New Roman"/>
          <w:iCs/>
          <w:sz w:val="24"/>
          <w:szCs w:val="24"/>
          <w:lang w:val="pt-PT"/>
        </w:rPr>
        <w:lastRenderedPageBreak/>
        <w:t>Prețul total al Contractului, inclusiv TVA</w:t>
      </w:r>
      <w:r w:rsidRPr="006F4993">
        <w:rPr>
          <w:rFonts w:ascii="Times New Roman" w:hAnsi="Times New Roman" w:cs="Times New Roman"/>
          <w:iCs/>
          <w:spacing w:val="-3"/>
          <w:sz w:val="24"/>
          <w:szCs w:val="24"/>
          <w:lang w:val="pt-PT"/>
        </w:rPr>
        <w:t xml:space="preserve">, este în </w:t>
      </w:r>
      <w:r w:rsidRPr="006F4993">
        <w:rPr>
          <w:rFonts w:ascii="Times New Roman" w:hAnsi="Times New Roman" w:cs="Times New Roman"/>
          <w:iCs/>
          <w:sz w:val="24"/>
          <w:szCs w:val="24"/>
          <w:lang w:val="pt-PT"/>
        </w:rPr>
        <w:t xml:space="preserve">sumă de </w:t>
      </w:r>
      <w:r w:rsidRPr="006F4993">
        <w:rPr>
          <w:rFonts w:ascii="Times New Roman" w:eastAsia="Arial Unicode MS" w:hAnsi="Times New Roman" w:cs="Times New Roman"/>
          <w:iCs/>
          <w:sz w:val="24"/>
          <w:szCs w:val="24"/>
          <w:shd w:val="clear" w:color="auto" w:fill="D9D9D9" w:themeFill="background1" w:themeFillShade="D9"/>
          <w:lang w:val="pt-PT"/>
        </w:rPr>
        <w:t>[</w:t>
      </w:r>
      <w:r w:rsidRPr="006F4993">
        <w:rPr>
          <w:rFonts w:ascii="Times New Roman" w:eastAsia="Arial Unicode MS" w:hAnsi="Times New Roman" w:cs="Times New Roman"/>
          <w:b/>
          <w:iCs/>
          <w:sz w:val="24"/>
          <w:szCs w:val="24"/>
          <w:shd w:val="clear" w:color="auto" w:fill="D9D9D9" w:themeFill="background1" w:themeFillShade="D9"/>
          <w:lang w:val="pt-PT"/>
        </w:rPr>
        <w:t>valoarea în cifre</w:t>
      </w:r>
      <w:r w:rsidRPr="006F4993">
        <w:rPr>
          <w:rFonts w:ascii="Times New Roman" w:eastAsia="Arial Unicode MS" w:hAnsi="Times New Roman" w:cs="Times New Roman"/>
          <w:iCs/>
          <w:sz w:val="24"/>
          <w:szCs w:val="24"/>
          <w:shd w:val="clear" w:color="auto" w:fill="D9D9D9" w:themeFill="background1" w:themeFillShade="D9"/>
          <w:lang w:val="pt-PT"/>
        </w:rPr>
        <w:t>] [</w:t>
      </w:r>
      <w:r w:rsidRPr="006F4993">
        <w:rPr>
          <w:rFonts w:ascii="Times New Roman" w:eastAsia="Arial Unicode MS" w:hAnsi="Times New Roman" w:cs="Times New Roman"/>
          <w:b/>
          <w:iCs/>
          <w:sz w:val="24"/>
          <w:szCs w:val="24"/>
          <w:shd w:val="clear" w:color="auto" w:fill="D9D9D9" w:themeFill="background1" w:themeFillShade="D9"/>
          <w:lang w:val="pt-PT"/>
        </w:rPr>
        <w:t>moneda</w:t>
      </w:r>
      <w:r w:rsidRPr="006F4993">
        <w:rPr>
          <w:rFonts w:ascii="Times New Roman" w:eastAsia="Arial Unicode MS" w:hAnsi="Times New Roman" w:cs="Times New Roman"/>
          <w:iCs/>
          <w:sz w:val="24"/>
          <w:szCs w:val="24"/>
          <w:shd w:val="clear" w:color="auto" w:fill="D9D9D9" w:themeFill="background1" w:themeFillShade="D9"/>
          <w:lang w:val="pt-PT"/>
        </w:rPr>
        <w:t>]</w:t>
      </w:r>
      <w:r w:rsidRPr="006F4993">
        <w:rPr>
          <w:rFonts w:ascii="Times New Roman" w:eastAsia="Arial Unicode MS" w:hAnsi="Times New Roman" w:cs="Times New Roman"/>
          <w:iCs/>
          <w:sz w:val="24"/>
          <w:szCs w:val="24"/>
          <w:lang w:val="pt-PT"/>
        </w:rPr>
        <w:t xml:space="preserve"> (</w:t>
      </w:r>
      <w:r w:rsidRPr="006F4993">
        <w:rPr>
          <w:rFonts w:ascii="Times New Roman" w:eastAsia="Arial Unicode MS" w:hAnsi="Times New Roman" w:cs="Times New Roman"/>
          <w:iCs/>
          <w:sz w:val="24"/>
          <w:szCs w:val="24"/>
          <w:shd w:val="clear" w:color="auto" w:fill="D9D9D9" w:themeFill="background1" w:themeFillShade="D9"/>
          <w:lang w:val="pt-PT"/>
        </w:rPr>
        <w:t>[valoarea în litere][moneda]</w:t>
      </w:r>
      <w:r w:rsidRPr="006F4993">
        <w:rPr>
          <w:rFonts w:ascii="Times New Roman" w:eastAsia="Arial Unicode MS" w:hAnsi="Times New Roman" w:cs="Times New Roman"/>
          <w:iCs/>
          <w:sz w:val="24"/>
          <w:szCs w:val="24"/>
          <w:shd w:val="clear" w:color="auto" w:fill="FFFFFF" w:themeFill="background1"/>
          <w:lang w:val="pt-PT"/>
        </w:rPr>
        <w:t>).</w:t>
      </w:r>
    </w:p>
    <w:p w14:paraId="02971D3B" w14:textId="77777777" w:rsidR="00805058" w:rsidRPr="006F4993" w:rsidRDefault="00805058" w:rsidP="00805058">
      <w:pPr>
        <w:tabs>
          <w:tab w:val="left" w:pos="720"/>
        </w:tabs>
        <w:spacing w:after="0" w:line="240" w:lineRule="auto"/>
        <w:ind w:left="720" w:right="-513" w:hanging="720"/>
        <w:jc w:val="both"/>
        <w:rPr>
          <w:rFonts w:ascii="Times New Roman" w:hAnsi="Times New Roman" w:cs="Times New Roman"/>
          <w:sz w:val="24"/>
          <w:szCs w:val="24"/>
          <w:lang w:val="pt-PT"/>
        </w:rPr>
      </w:pPr>
      <w:r w:rsidRPr="006F4993">
        <w:rPr>
          <w:rFonts w:ascii="Times New Roman" w:hAnsi="Times New Roman" w:cs="Times New Roman"/>
          <w:b/>
          <w:sz w:val="24"/>
          <w:szCs w:val="24"/>
          <w:lang w:val="pt-PT"/>
        </w:rPr>
        <w:tab/>
      </w:r>
      <w:r w:rsidRPr="006F4993">
        <w:rPr>
          <w:rFonts w:ascii="Times New Roman" w:hAnsi="Times New Roman" w:cs="Times New Roman"/>
          <w:i/>
          <w:sz w:val="24"/>
          <w:szCs w:val="24"/>
          <w:lang w:val="pt-PT"/>
        </w:rPr>
        <w:t>Prețul Contractului</w:t>
      </w:r>
      <w:r w:rsidRPr="006F4993">
        <w:rPr>
          <w:rFonts w:ascii="Times New Roman" w:hAnsi="Times New Roman" w:cs="Times New Roman"/>
          <w:sz w:val="24"/>
          <w:szCs w:val="24"/>
          <w:lang w:val="pt-PT"/>
        </w:rPr>
        <w:t xml:space="preserve"> este ferm și nu se ajustează.</w:t>
      </w:r>
    </w:p>
    <w:p w14:paraId="7A49231E" w14:textId="77777777" w:rsidR="00805058" w:rsidRPr="006F4993" w:rsidRDefault="00805058" w:rsidP="00805058">
      <w:pPr>
        <w:tabs>
          <w:tab w:val="left" w:pos="851"/>
        </w:tabs>
        <w:spacing w:after="0" w:line="240" w:lineRule="auto"/>
        <w:ind w:right="-513"/>
        <w:jc w:val="both"/>
        <w:rPr>
          <w:rFonts w:ascii="Times New Roman" w:hAnsi="Times New Roman" w:cs="Times New Roman"/>
          <w:sz w:val="24"/>
          <w:szCs w:val="24"/>
          <w:lang w:val="pt-PT"/>
        </w:rPr>
      </w:pPr>
    </w:p>
    <w:p w14:paraId="62D52910"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bookmarkStart w:id="5" w:name="_Toc475519926"/>
      <w:r w:rsidRPr="006F4993">
        <w:rPr>
          <w:b/>
          <w:szCs w:val="24"/>
          <w:lang w:val="ro-RO"/>
        </w:rPr>
        <w:t>Durata Contractului</w:t>
      </w:r>
      <w:bookmarkEnd w:id="5"/>
    </w:p>
    <w:p w14:paraId="269542A0" w14:textId="45BA811C" w:rsidR="00805058" w:rsidRPr="006F4993" w:rsidRDefault="00805058" w:rsidP="00805058">
      <w:pPr>
        <w:pStyle w:val="DefaultText2"/>
        <w:ind w:left="720" w:right="-513"/>
        <w:jc w:val="both"/>
        <w:rPr>
          <w:szCs w:val="24"/>
          <w:lang w:val="ro-RO"/>
        </w:rPr>
      </w:pPr>
      <w:r w:rsidRPr="006F4993">
        <w:rPr>
          <w:szCs w:val="24"/>
          <w:lang w:val="ro-RO"/>
        </w:rPr>
        <w:t xml:space="preserve">Durata prezentului </w:t>
      </w:r>
      <w:r w:rsidRPr="006F4993">
        <w:rPr>
          <w:i/>
          <w:szCs w:val="24"/>
          <w:lang w:val="ro-RO"/>
        </w:rPr>
        <w:t>Contract</w:t>
      </w:r>
      <w:r w:rsidRPr="006F4993">
        <w:rPr>
          <w:szCs w:val="24"/>
          <w:lang w:val="ro-RO"/>
        </w:rPr>
        <w:t xml:space="preserve"> este de </w:t>
      </w:r>
      <w:r w:rsidR="00A3150A" w:rsidRPr="006F4993">
        <w:rPr>
          <w:szCs w:val="24"/>
          <w:lang w:val="ro-RO"/>
        </w:rPr>
        <w:t>2</w:t>
      </w:r>
      <w:r w:rsidRPr="006F4993">
        <w:rPr>
          <w:szCs w:val="24"/>
          <w:lang w:val="ro-RO"/>
        </w:rPr>
        <w:t xml:space="preserve"> </w:t>
      </w:r>
      <w:r w:rsidRPr="006F4993">
        <w:rPr>
          <w:b/>
          <w:szCs w:val="24"/>
          <w:lang w:val="ro-RO"/>
        </w:rPr>
        <w:t>luni, la care se adaugă perioada de garanție a produselor,</w:t>
      </w:r>
      <w:r w:rsidRPr="006F4993">
        <w:rPr>
          <w:szCs w:val="24"/>
          <w:lang w:val="ro-RO"/>
        </w:rPr>
        <w:t xml:space="preserve"> începând de la data intrării în vigoare a prezentului </w:t>
      </w:r>
      <w:r w:rsidRPr="006F4993">
        <w:rPr>
          <w:i/>
          <w:szCs w:val="24"/>
          <w:lang w:val="ro-RO"/>
        </w:rPr>
        <w:t>Contract</w:t>
      </w:r>
      <w:r w:rsidRPr="006F4993">
        <w:rPr>
          <w:szCs w:val="24"/>
          <w:lang w:val="ro-RO"/>
        </w:rPr>
        <w:t xml:space="preserve">, respectiv din data </w:t>
      </w:r>
      <w:r w:rsidRPr="006F4993">
        <w:rPr>
          <w:rFonts w:eastAsia="Arial Unicode MS"/>
          <w:i/>
          <w:szCs w:val="24"/>
          <w:shd w:val="clear" w:color="auto" w:fill="D9D9D9" w:themeFill="background1" w:themeFillShade="D9"/>
          <w:lang w:val="ro-RO"/>
        </w:rPr>
        <w:t>[</w:t>
      </w:r>
      <w:r w:rsidRPr="006F4993">
        <w:rPr>
          <w:rFonts w:eastAsia="Arial Unicode MS"/>
          <w:b/>
          <w:i/>
          <w:szCs w:val="24"/>
          <w:shd w:val="clear" w:color="auto" w:fill="D9D9D9" w:themeFill="background1" w:themeFillShade="D9"/>
          <w:lang w:val="ro-RO"/>
        </w:rPr>
        <w:t>data intrării în vigoare a Contractului</w:t>
      </w:r>
      <w:r w:rsidRPr="006F4993">
        <w:rPr>
          <w:rFonts w:eastAsia="Arial Unicode MS"/>
          <w:i/>
          <w:szCs w:val="24"/>
          <w:shd w:val="clear" w:color="auto" w:fill="D9D9D9" w:themeFill="background1" w:themeFillShade="D9"/>
          <w:lang w:val="ro-RO"/>
        </w:rPr>
        <w:t>]</w:t>
      </w:r>
      <w:r w:rsidRPr="006F4993">
        <w:rPr>
          <w:rFonts w:eastAsia="Arial Unicode MS"/>
          <w:i/>
          <w:szCs w:val="24"/>
          <w:lang w:val="ro-RO"/>
        </w:rPr>
        <w:t xml:space="preserve"> </w:t>
      </w:r>
      <w:r w:rsidRPr="006F4993">
        <w:rPr>
          <w:szCs w:val="24"/>
          <w:lang w:val="ro-RO"/>
        </w:rPr>
        <w:t xml:space="preserve">până pe data </w:t>
      </w:r>
      <w:r w:rsidRPr="006F4993">
        <w:rPr>
          <w:rFonts w:eastAsia="Arial Unicode MS"/>
          <w:i/>
          <w:szCs w:val="24"/>
          <w:shd w:val="clear" w:color="auto" w:fill="D9D9D9" w:themeFill="background1" w:themeFillShade="D9"/>
          <w:lang w:val="ro-RO"/>
        </w:rPr>
        <w:t>[</w:t>
      </w:r>
      <w:r w:rsidRPr="006F4993">
        <w:rPr>
          <w:rFonts w:eastAsia="Arial Unicode MS"/>
          <w:b/>
          <w:i/>
          <w:szCs w:val="24"/>
          <w:shd w:val="clear" w:color="auto" w:fill="D9D9D9" w:themeFill="background1" w:themeFillShade="D9"/>
          <w:lang w:val="ro-RO"/>
        </w:rPr>
        <w:t>data încetării Contractului</w:t>
      </w:r>
      <w:r w:rsidRPr="006F4993">
        <w:rPr>
          <w:rFonts w:eastAsia="Arial Unicode MS"/>
          <w:i/>
          <w:szCs w:val="24"/>
          <w:shd w:val="clear" w:color="auto" w:fill="D9D9D9" w:themeFill="background1" w:themeFillShade="D9"/>
          <w:lang w:val="ro-RO"/>
        </w:rPr>
        <w:t>]</w:t>
      </w:r>
      <w:r w:rsidRPr="006F4993">
        <w:rPr>
          <w:rFonts w:eastAsia="Arial Unicode MS"/>
          <w:szCs w:val="24"/>
          <w:lang w:val="ro-RO"/>
        </w:rPr>
        <w:t>.</w:t>
      </w:r>
    </w:p>
    <w:p w14:paraId="4729B89C" w14:textId="77777777" w:rsidR="00805058" w:rsidRPr="006F4993" w:rsidRDefault="00805058" w:rsidP="00805058">
      <w:pPr>
        <w:autoSpaceDE w:val="0"/>
        <w:spacing w:after="0" w:line="240" w:lineRule="auto"/>
        <w:ind w:right="-513"/>
        <w:jc w:val="both"/>
        <w:rPr>
          <w:rFonts w:ascii="Times New Roman" w:hAnsi="Times New Roman" w:cs="Times New Roman"/>
          <w:b/>
          <w:bCs/>
          <w:sz w:val="24"/>
          <w:szCs w:val="24"/>
          <w:lang w:val="ro-RO"/>
        </w:rPr>
      </w:pPr>
    </w:p>
    <w:p w14:paraId="269C1343"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bookmarkStart w:id="6" w:name="_Toc475519927"/>
      <w:r w:rsidRPr="006F4993">
        <w:rPr>
          <w:b/>
          <w:szCs w:val="24"/>
          <w:lang w:val="ro-RO"/>
        </w:rPr>
        <w:t>Documentele Contractului</w:t>
      </w:r>
      <w:bookmarkEnd w:id="6"/>
    </w:p>
    <w:p w14:paraId="4C9BBBF8" w14:textId="77777777" w:rsidR="00805058" w:rsidRPr="006F4993" w:rsidRDefault="00805058" w:rsidP="00805058">
      <w:pPr>
        <w:tabs>
          <w:tab w:val="left" w:pos="720"/>
        </w:tabs>
        <w:autoSpaceDE w:val="0"/>
        <w:spacing w:after="0" w:line="240" w:lineRule="auto"/>
        <w:ind w:left="720" w:right="-513"/>
        <w:jc w:val="both"/>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Documentele prezentului </w:t>
      </w:r>
      <w:r w:rsidRPr="006F4993">
        <w:rPr>
          <w:rFonts w:ascii="Times New Roman" w:hAnsi="Times New Roman" w:cs="Times New Roman"/>
          <w:i/>
          <w:sz w:val="24"/>
          <w:szCs w:val="24"/>
          <w:lang w:val="ro-RO"/>
        </w:rPr>
        <w:t xml:space="preserve">Contract </w:t>
      </w:r>
      <w:r w:rsidRPr="006F4993">
        <w:rPr>
          <w:rFonts w:ascii="Times New Roman" w:hAnsi="Times New Roman" w:cs="Times New Roman"/>
          <w:sz w:val="24"/>
          <w:szCs w:val="24"/>
          <w:lang w:val="ro-RO"/>
        </w:rPr>
        <w:t xml:space="preserve">se completează și se explicitează reciproc, sunt parte integrantă din </w:t>
      </w:r>
      <w:r w:rsidRPr="006F4993">
        <w:rPr>
          <w:rFonts w:ascii="Times New Roman" w:hAnsi="Times New Roman" w:cs="Times New Roman"/>
          <w:i/>
          <w:sz w:val="24"/>
          <w:szCs w:val="24"/>
          <w:lang w:val="ro-RO"/>
        </w:rPr>
        <w:t>Contract</w:t>
      </w:r>
      <w:r w:rsidRPr="006F4993">
        <w:rPr>
          <w:rFonts w:ascii="Times New Roman" w:hAnsi="Times New Roman" w:cs="Times New Roman"/>
          <w:sz w:val="24"/>
          <w:szCs w:val="24"/>
          <w:lang w:val="ro-RO"/>
        </w:rPr>
        <w:t xml:space="preserve"> și sunt, în ordinea importanței lor, următoarele:</w:t>
      </w:r>
    </w:p>
    <w:p w14:paraId="0D86EFA4" w14:textId="77777777" w:rsidR="00805058" w:rsidRPr="006F4993" w:rsidRDefault="00805058" w:rsidP="00805058">
      <w:pPr>
        <w:pStyle w:val="Default"/>
        <w:numPr>
          <w:ilvl w:val="0"/>
          <w:numId w:val="8"/>
        </w:numPr>
        <w:suppressAutoHyphens/>
        <w:adjustRightInd/>
        <w:ind w:left="1080" w:right="-513"/>
        <w:jc w:val="both"/>
        <w:textAlignment w:val="baseline"/>
        <w:rPr>
          <w:rFonts w:ascii="Times New Roman" w:hAnsi="Times New Roman" w:cs="Times New Roman"/>
          <w:i/>
          <w:color w:val="auto"/>
          <w:lang w:val="pt-PT"/>
        </w:rPr>
      </w:pPr>
      <w:r w:rsidRPr="006F4993">
        <w:rPr>
          <w:rFonts w:ascii="Times New Roman" w:hAnsi="Times New Roman" w:cs="Times New Roman"/>
          <w:color w:val="auto"/>
          <w:lang w:val="pt-PT"/>
        </w:rPr>
        <w:t xml:space="preserve">Anexa 1 - </w:t>
      </w:r>
      <w:r w:rsidRPr="006F4993">
        <w:rPr>
          <w:rFonts w:ascii="Times New Roman" w:hAnsi="Times New Roman" w:cs="Times New Roman"/>
          <w:i/>
          <w:iCs/>
          <w:lang w:val="pt-PT"/>
        </w:rPr>
        <w:t>Anunțul publicitar/Cererea</w:t>
      </w:r>
      <w:r w:rsidRPr="006F4993">
        <w:rPr>
          <w:rFonts w:ascii="Times New Roman" w:hAnsi="Times New Roman" w:cs="Times New Roman"/>
          <w:i/>
          <w:lang w:val="pt-PT"/>
        </w:rPr>
        <w:t xml:space="preserve"> de Ofertă  </w:t>
      </w:r>
      <w:r w:rsidRPr="006F4993">
        <w:rPr>
          <w:rFonts w:ascii="Times New Roman" w:hAnsi="Times New Roman" w:cs="Times New Roman"/>
          <w:i/>
          <w:shd w:val="clear" w:color="auto" w:fill="D3D3D3"/>
          <w:lang w:val="pt-PT"/>
        </w:rPr>
        <w:t>[</w:t>
      </w:r>
      <w:r w:rsidRPr="006F4993">
        <w:rPr>
          <w:rFonts w:ascii="Times New Roman" w:hAnsi="Times New Roman" w:cs="Times New Roman"/>
          <w:i/>
          <w:shd w:val="clear" w:color="auto" w:fill="D9D9D9" w:themeFill="background1" w:themeFillShade="D9"/>
          <w:lang w:val="pt-PT"/>
        </w:rPr>
        <w:t>se alege, după caz</w:t>
      </w:r>
      <w:r w:rsidRPr="006F4993">
        <w:rPr>
          <w:rFonts w:ascii="Times New Roman" w:hAnsi="Times New Roman" w:cs="Times New Roman"/>
          <w:i/>
          <w:shd w:val="clear" w:color="auto" w:fill="D3D3D3"/>
          <w:lang w:val="pt-PT"/>
        </w:rPr>
        <w:t>]</w:t>
      </w:r>
      <w:r w:rsidRPr="006F4993">
        <w:rPr>
          <w:rFonts w:ascii="Times New Roman" w:hAnsi="Times New Roman" w:cs="Times New Roman"/>
          <w:i/>
          <w:color w:val="auto"/>
          <w:lang w:val="pt-PT"/>
        </w:rPr>
        <w:t xml:space="preserve">, </w:t>
      </w:r>
    </w:p>
    <w:p w14:paraId="0CA41231" w14:textId="77777777" w:rsidR="00805058" w:rsidRPr="006F4993" w:rsidRDefault="00805058" w:rsidP="00805058">
      <w:pPr>
        <w:pStyle w:val="Default"/>
        <w:numPr>
          <w:ilvl w:val="0"/>
          <w:numId w:val="8"/>
        </w:numPr>
        <w:suppressAutoHyphens/>
        <w:adjustRightInd/>
        <w:ind w:left="1080" w:right="-513"/>
        <w:jc w:val="both"/>
        <w:textAlignment w:val="baseline"/>
        <w:rPr>
          <w:rFonts w:ascii="Times New Roman" w:hAnsi="Times New Roman" w:cs="Times New Roman"/>
          <w:i/>
          <w:color w:val="auto"/>
        </w:rPr>
      </w:pPr>
      <w:proofErr w:type="spellStart"/>
      <w:r w:rsidRPr="006F4993">
        <w:rPr>
          <w:rFonts w:ascii="Times New Roman" w:hAnsi="Times New Roman" w:cs="Times New Roman"/>
          <w:iCs/>
          <w:color w:val="auto"/>
        </w:rPr>
        <w:t>Anexa</w:t>
      </w:r>
      <w:proofErr w:type="spellEnd"/>
      <w:r w:rsidRPr="006F4993">
        <w:rPr>
          <w:rFonts w:ascii="Times New Roman" w:hAnsi="Times New Roman" w:cs="Times New Roman"/>
          <w:iCs/>
          <w:color w:val="auto"/>
        </w:rPr>
        <w:t xml:space="preserve"> 2</w:t>
      </w:r>
      <w:r w:rsidRPr="006F4993">
        <w:rPr>
          <w:rFonts w:ascii="Times New Roman" w:hAnsi="Times New Roman" w:cs="Times New Roman"/>
          <w:i/>
          <w:color w:val="auto"/>
        </w:rPr>
        <w:t xml:space="preserve"> - </w:t>
      </w:r>
      <w:proofErr w:type="spellStart"/>
      <w:r w:rsidRPr="006F4993">
        <w:rPr>
          <w:rFonts w:ascii="Times New Roman" w:hAnsi="Times New Roman" w:cs="Times New Roman"/>
          <w:i/>
          <w:color w:val="auto"/>
        </w:rPr>
        <w:t>Oferta</w:t>
      </w:r>
      <w:proofErr w:type="spellEnd"/>
      <w:r w:rsidRPr="006F4993">
        <w:rPr>
          <w:rFonts w:ascii="Times New Roman" w:hAnsi="Times New Roman" w:cs="Times New Roman"/>
          <w:i/>
          <w:color w:val="auto"/>
        </w:rPr>
        <w:t xml:space="preserve"> </w:t>
      </w:r>
      <w:proofErr w:type="spellStart"/>
      <w:r w:rsidRPr="006F4993">
        <w:rPr>
          <w:rFonts w:ascii="Times New Roman" w:hAnsi="Times New Roman" w:cs="Times New Roman"/>
          <w:i/>
          <w:color w:val="auto"/>
        </w:rPr>
        <w:t>acceptată</w:t>
      </w:r>
      <w:proofErr w:type="spellEnd"/>
      <w:r w:rsidRPr="006F4993">
        <w:rPr>
          <w:rFonts w:ascii="Times New Roman" w:hAnsi="Times New Roman" w:cs="Times New Roman"/>
          <w:i/>
          <w:color w:val="auto"/>
        </w:rPr>
        <w:t>,</w:t>
      </w:r>
    </w:p>
    <w:p w14:paraId="0D5A8A57" w14:textId="77777777" w:rsidR="00805058" w:rsidRPr="006F4993" w:rsidRDefault="00805058" w:rsidP="00805058">
      <w:pPr>
        <w:shd w:val="clear" w:color="auto" w:fill="FFFFFF" w:themeFill="background1"/>
        <w:spacing w:after="0" w:line="240" w:lineRule="auto"/>
        <w:ind w:left="720" w:right="-513"/>
        <w:jc w:val="both"/>
        <w:rPr>
          <w:rFonts w:ascii="Times New Roman" w:hAnsi="Times New Roman" w:cs="Times New Roman"/>
          <w:i/>
          <w:sz w:val="24"/>
          <w:szCs w:val="24"/>
          <w:shd w:val="clear" w:color="auto" w:fill="C0C0C0"/>
        </w:rPr>
      </w:pPr>
      <w:r w:rsidRPr="006F4993">
        <w:rPr>
          <w:rFonts w:ascii="Times New Roman" w:hAnsi="Times New Roman" w:cs="Times New Roman"/>
          <w:i/>
          <w:sz w:val="24"/>
          <w:szCs w:val="24"/>
          <w:shd w:val="clear" w:color="auto" w:fill="D9D9D9" w:themeFill="background1" w:themeFillShade="D9"/>
        </w:rPr>
        <w:t xml:space="preserve">[Vor fi enumerate, </w:t>
      </w:r>
      <w:proofErr w:type="spellStart"/>
      <w:r w:rsidRPr="006F4993">
        <w:rPr>
          <w:rFonts w:ascii="Times New Roman" w:hAnsi="Times New Roman" w:cs="Times New Roman"/>
          <w:i/>
          <w:sz w:val="24"/>
          <w:szCs w:val="24"/>
          <w:shd w:val="clear" w:color="auto" w:fill="D9D9D9" w:themeFill="background1" w:themeFillShade="D9"/>
        </w:rPr>
        <w:t>în</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ordinea</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importanței</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lor</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doar</w:t>
      </w:r>
      <w:proofErr w:type="spellEnd"/>
      <w:r w:rsidRPr="006F4993">
        <w:rPr>
          <w:rFonts w:ascii="Times New Roman" w:hAnsi="Times New Roman" w:cs="Times New Roman"/>
          <w:i/>
          <w:sz w:val="24"/>
          <w:szCs w:val="24"/>
          <w:shd w:val="clear" w:color="auto" w:fill="D9D9D9" w:themeFill="background1" w:themeFillShade="D9"/>
        </w:rPr>
        <w:t xml:space="preserve"> documentele care se constituie, efectiv, ca </w:t>
      </w:r>
      <w:proofErr w:type="spellStart"/>
      <w:r w:rsidRPr="006F4993">
        <w:rPr>
          <w:rFonts w:ascii="Times New Roman" w:hAnsi="Times New Roman" w:cs="Times New Roman"/>
          <w:i/>
          <w:sz w:val="24"/>
          <w:szCs w:val="24"/>
          <w:shd w:val="clear" w:color="auto" w:fill="D9D9D9" w:themeFill="background1" w:themeFillShade="D9"/>
        </w:rPr>
        <w:t>anexe</w:t>
      </w:r>
      <w:proofErr w:type="spellEnd"/>
      <w:r w:rsidRPr="006F4993">
        <w:rPr>
          <w:rFonts w:ascii="Times New Roman" w:hAnsi="Times New Roman" w:cs="Times New Roman"/>
          <w:i/>
          <w:sz w:val="24"/>
          <w:szCs w:val="24"/>
          <w:shd w:val="clear" w:color="auto" w:fill="D9D9D9" w:themeFill="background1" w:themeFillShade="D9"/>
        </w:rPr>
        <w:t xml:space="preserve"> la Contract, </w:t>
      </w:r>
      <w:proofErr w:type="spellStart"/>
      <w:r w:rsidRPr="006F4993">
        <w:rPr>
          <w:rFonts w:ascii="Times New Roman" w:hAnsi="Times New Roman" w:cs="Times New Roman"/>
          <w:i/>
          <w:sz w:val="24"/>
          <w:szCs w:val="24"/>
          <w:shd w:val="clear" w:color="auto" w:fill="D9D9D9" w:themeFill="background1" w:themeFillShade="D9"/>
        </w:rPr>
        <w:t>făcând</w:t>
      </w:r>
      <w:proofErr w:type="spellEnd"/>
      <w:r w:rsidRPr="006F4993">
        <w:rPr>
          <w:rFonts w:ascii="Times New Roman" w:hAnsi="Times New Roman" w:cs="Times New Roman"/>
          <w:i/>
          <w:sz w:val="24"/>
          <w:szCs w:val="24"/>
          <w:shd w:val="clear" w:color="auto" w:fill="D9D9D9" w:themeFill="background1" w:themeFillShade="D9"/>
        </w:rPr>
        <w:t xml:space="preserve"> parte </w:t>
      </w:r>
      <w:proofErr w:type="spellStart"/>
      <w:r w:rsidRPr="006F4993">
        <w:rPr>
          <w:rFonts w:ascii="Times New Roman" w:hAnsi="Times New Roman" w:cs="Times New Roman"/>
          <w:i/>
          <w:sz w:val="24"/>
          <w:szCs w:val="24"/>
          <w:shd w:val="clear" w:color="auto" w:fill="D9D9D9" w:themeFill="background1" w:themeFillShade="D9"/>
        </w:rPr>
        <w:t>integrantă</w:t>
      </w:r>
      <w:proofErr w:type="spellEnd"/>
      <w:r w:rsidRPr="006F4993">
        <w:rPr>
          <w:rFonts w:ascii="Times New Roman" w:hAnsi="Times New Roman" w:cs="Times New Roman"/>
          <w:i/>
          <w:sz w:val="24"/>
          <w:szCs w:val="24"/>
          <w:shd w:val="clear" w:color="auto" w:fill="D9D9D9" w:themeFill="background1" w:themeFillShade="D9"/>
        </w:rPr>
        <w:t xml:space="preserve"> din </w:t>
      </w:r>
      <w:proofErr w:type="spellStart"/>
      <w:r w:rsidRPr="006F4993">
        <w:rPr>
          <w:rFonts w:ascii="Times New Roman" w:hAnsi="Times New Roman" w:cs="Times New Roman"/>
          <w:i/>
          <w:sz w:val="24"/>
          <w:szCs w:val="24"/>
          <w:shd w:val="clear" w:color="auto" w:fill="D9D9D9" w:themeFill="background1" w:themeFillShade="D9"/>
        </w:rPr>
        <w:t>acesta</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și</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ținând</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cont</w:t>
      </w:r>
      <w:proofErr w:type="spellEnd"/>
      <w:r w:rsidRPr="006F4993">
        <w:rPr>
          <w:rFonts w:ascii="Times New Roman" w:hAnsi="Times New Roman" w:cs="Times New Roman"/>
          <w:i/>
          <w:sz w:val="24"/>
          <w:szCs w:val="24"/>
          <w:shd w:val="clear" w:color="auto" w:fill="D9D9D9" w:themeFill="background1" w:themeFillShade="D9"/>
        </w:rPr>
        <w:t xml:space="preserve"> de </w:t>
      </w:r>
      <w:proofErr w:type="spellStart"/>
      <w:r w:rsidRPr="006F4993">
        <w:rPr>
          <w:rFonts w:ascii="Times New Roman" w:hAnsi="Times New Roman" w:cs="Times New Roman"/>
          <w:i/>
          <w:sz w:val="24"/>
          <w:szCs w:val="24"/>
          <w:shd w:val="clear" w:color="auto" w:fill="D9D9D9" w:themeFill="background1" w:themeFillShade="D9"/>
        </w:rPr>
        <w:t>prevederile</w:t>
      </w:r>
      <w:proofErr w:type="spellEnd"/>
      <w:r w:rsidRPr="006F4993">
        <w:rPr>
          <w:rFonts w:ascii="Times New Roman" w:hAnsi="Times New Roman" w:cs="Times New Roman"/>
          <w:i/>
          <w:sz w:val="24"/>
          <w:szCs w:val="24"/>
          <w:shd w:val="clear" w:color="auto" w:fill="D9D9D9" w:themeFill="background1" w:themeFillShade="D9"/>
        </w:rPr>
        <w:t xml:space="preserve"> legislative]</w:t>
      </w:r>
    </w:p>
    <w:p w14:paraId="6579E958" w14:textId="77777777" w:rsidR="00805058" w:rsidRPr="006F4993" w:rsidRDefault="00805058" w:rsidP="00805058">
      <w:pPr>
        <w:tabs>
          <w:tab w:val="left" w:pos="720"/>
        </w:tabs>
        <w:autoSpaceDE w:val="0"/>
        <w:spacing w:after="0" w:line="240" w:lineRule="auto"/>
        <w:ind w:left="720" w:right="-513" w:hanging="720"/>
        <w:jc w:val="both"/>
        <w:rPr>
          <w:rFonts w:ascii="Times New Roman" w:hAnsi="Times New Roman" w:cs="Times New Roman"/>
          <w:b/>
          <w:i/>
          <w:sz w:val="24"/>
          <w:szCs w:val="24"/>
          <w:shd w:val="clear" w:color="auto" w:fill="C0C0C0"/>
        </w:rPr>
      </w:pPr>
    </w:p>
    <w:p w14:paraId="10F9C896"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Obligaţiile principale ale furnizorului</w:t>
      </w:r>
    </w:p>
    <w:p w14:paraId="5990E062"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Furnizorul se obligă să furnizeze produsele la standardele şi performanţele prezentate în oferta sa.</w:t>
      </w:r>
    </w:p>
    <w:p w14:paraId="25FCEACB"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Furnizorul se obligă să furnizeze produsele in termenul agreat de la data semnării contractului, în conformitate cu prevederile prezentului contract.</w:t>
      </w:r>
    </w:p>
    <w:p w14:paraId="72C82364"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Furnizorul se obligă să despăgubească achizitorul împotriva oricăror:</w:t>
      </w:r>
    </w:p>
    <w:p w14:paraId="0302B5A2" w14:textId="77777777" w:rsidR="00805058" w:rsidRPr="006F4993" w:rsidRDefault="00805058" w:rsidP="00805058">
      <w:pPr>
        <w:pStyle w:val="Listparagraf"/>
        <w:numPr>
          <w:ilvl w:val="1"/>
          <w:numId w:val="11"/>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9FEB689" w14:textId="77777777" w:rsidR="00805058" w:rsidRPr="006F4993" w:rsidRDefault="00805058" w:rsidP="00805058">
      <w:pPr>
        <w:pStyle w:val="Listparagraf"/>
        <w:numPr>
          <w:ilvl w:val="1"/>
          <w:numId w:val="11"/>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daune-interese, costuri, taxe şi cheltuieli de orice natură, aferente, cu excepţia situaţiei în care o astfel de încălcare rezultă din respectarea specificațiilor tehnice întocmite de către achizitor.</w:t>
      </w:r>
    </w:p>
    <w:p w14:paraId="5BAD5F77"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Furnizorul</w:t>
      </w:r>
      <w:proofErr w:type="spellEnd"/>
      <w:r w:rsidRPr="006F4993">
        <w:rPr>
          <w:rFonts w:ascii="Times New Roman" w:hAnsi="Times New Roman" w:cs="Times New Roman"/>
          <w:sz w:val="24"/>
          <w:szCs w:val="24"/>
        </w:rPr>
        <w:t xml:space="preserve"> se </w:t>
      </w:r>
      <w:proofErr w:type="spellStart"/>
      <w:r w:rsidRPr="006F4993">
        <w:rPr>
          <w:rFonts w:ascii="Times New Roman" w:hAnsi="Times New Roman" w:cs="Times New Roman"/>
          <w:sz w:val="24"/>
          <w:szCs w:val="24"/>
        </w:rPr>
        <w:t>obligă</w:t>
      </w:r>
      <w:proofErr w:type="spellEnd"/>
      <w:r w:rsidRPr="006F4993">
        <w:rPr>
          <w:rFonts w:ascii="Times New Roman" w:hAnsi="Times New Roman" w:cs="Times New Roman"/>
          <w:sz w:val="24"/>
          <w:szCs w:val="24"/>
        </w:rPr>
        <w:t xml:space="preserve"> </w:t>
      </w:r>
      <w:proofErr w:type="spellStart"/>
      <w:proofErr w:type="gramStart"/>
      <w:r w:rsidRPr="006F4993">
        <w:rPr>
          <w:rFonts w:ascii="Times New Roman" w:hAnsi="Times New Roman" w:cs="Times New Roman"/>
          <w:sz w:val="24"/>
          <w:szCs w:val="24"/>
        </w:rPr>
        <w:t>să</w:t>
      </w:r>
      <w:proofErr w:type="spellEnd"/>
      <w:proofErr w:type="gram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transmită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factura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fiscală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pentru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bunurile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livrate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conformitate</w:t>
      </w:r>
      <w:proofErr w:type="spellEnd"/>
      <w:r w:rsidRPr="006F4993">
        <w:rPr>
          <w:rFonts w:ascii="Times New Roman" w:hAnsi="Times New Roman" w:cs="Times New Roman"/>
          <w:sz w:val="24"/>
          <w:szCs w:val="24"/>
        </w:rPr>
        <w:t xml:space="preserve"> cu </w:t>
      </w:r>
      <w:proofErr w:type="spellStart"/>
      <w:r w:rsidRPr="006F4993">
        <w:rPr>
          <w:rFonts w:ascii="Times New Roman" w:hAnsi="Times New Roman" w:cs="Times New Roman"/>
          <w:sz w:val="24"/>
          <w:szCs w:val="24"/>
        </w:rPr>
        <w:t>prezentul</w:t>
      </w:r>
      <w:proofErr w:type="spellEnd"/>
      <w:r w:rsidRPr="006F4993">
        <w:rPr>
          <w:rFonts w:ascii="Times New Roman" w:hAnsi="Times New Roman" w:cs="Times New Roman"/>
          <w:sz w:val="24"/>
          <w:szCs w:val="24"/>
        </w:rPr>
        <w:t xml:space="preserve"> contract.</w:t>
      </w:r>
    </w:p>
    <w:p w14:paraId="253443D4"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Furnizorul</w:t>
      </w:r>
      <w:proofErr w:type="spellEnd"/>
      <w:r w:rsidRPr="006F4993">
        <w:rPr>
          <w:rFonts w:ascii="Times New Roman" w:hAnsi="Times New Roman" w:cs="Times New Roman"/>
          <w:sz w:val="24"/>
          <w:szCs w:val="24"/>
        </w:rPr>
        <w:t xml:space="preserve"> are </w:t>
      </w:r>
      <w:proofErr w:type="spellStart"/>
      <w:r w:rsidRPr="006F4993">
        <w:rPr>
          <w:rFonts w:ascii="Times New Roman" w:hAnsi="Times New Roman" w:cs="Times New Roman"/>
          <w:sz w:val="24"/>
          <w:szCs w:val="24"/>
        </w:rPr>
        <w:t>obligaţia</w:t>
      </w:r>
      <w:proofErr w:type="spellEnd"/>
      <w:r w:rsidRPr="006F4993">
        <w:rPr>
          <w:rFonts w:ascii="Times New Roman" w:hAnsi="Times New Roman" w:cs="Times New Roman"/>
          <w:sz w:val="24"/>
          <w:szCs w:val="24"/>
        </w:rPr>
        <w:t xml:space="preserve"> de </w:t>
      </w:r>
      <w:proofErr w:type="gramStart"/>
      <w:r w:rsidRPr="006F4993">
        <w:rPr>
          <w:rFonts w:ascii="Times New Roman" w:hAnsi="Times New Roman" w:cs="Times New Roman"/>
          <w:sz w:val="24"/>
          <w:szCs w:val="24"/>
        </w:rPr>
        <w:t>a</w:t>
      </w:r>
      <w:proofErr w:type="gram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asigura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complet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furnizate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contract </w:t>
      </w:r>
      <w:proofErr w:type="spellStart"/>
      <w:r w:rsidRPr="006F4993">
        <w:rPr>
          <w:rFonts w:ascii="Times New Roman" w:hAnsi="Times New Roman" w:cs="Times New Roman"/>
          <w:sz w:val="24"/>
          <w:szCs w:val="24"/>
        </w:rPr>
        <w:t>împotriva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pierderii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deteriorării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neprevăzute</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fabricare</w:t>
      </w:r>
      <w:proofErr w:type="spellEnd"/>
      <w:r w:rsidRPr="006F4993">
        <w:rPr>
          <w:rFonts w:ascii="Times New Roman" w:hAnsi="Times New Roman" w:cs="Times New Roman"/>
          <w:sz w:val="24"/>
          <w:szCs w:val="24"/>
        </w:rPr>
        <w:t xml:space="preserve">, transport, </w:t>
      </w:r>
      <w:proofErr w:type="spellStart"/>
      <w:r w:rsidRPr="006F4993">
        <w:rPr>
          <w:rFonts w:ascii="Times New Roman" w:hAnsi="Times New Roman" w:cs="Times New Roman"/>
          <w:sz w:val="24"/>
          <w:szCs w:val="24"/>
        </w:rPr>
        <w:t>depozitare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livrare</w:t>
      </w:r>
      <w:proofErr w:type="spellEnd"/>
      <w:r w:rsidRPr="006F4993">
        <w:rPr>
          <w:rFonts w:ascii="Times New Roman" w:hAnsi="Times New Roman" w:cs="Times New Roman"/>
          <w:sz w:val="24"/>
          <w:szCs w:val="24"/>
        </w:rPr>
        <w:t>.</w:t>
      </w:r>
    </w:p>
    <w:p w14:paraId="611AEF8F"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Furnizorul</w:t>
      </w:r>
      <w:proofErr w:type="spellEnd"/>
      <w:r w:rsidRPr="006F4993">
        <w:rPr>
          <w:rFonts w:ascii="Times New Roman" w:hAnsi="Times New Roman" w:cs="Times New Roman"/>
          <w:sz w:val="24"/>
          <w:szCs w:val="24"/>
        </w:rPr>
        <w:t xml:space="preserve"> se </w:t>
      </w:r>
      <w:proofErr w:type="spellStart"/>
      <w:r w:rsidRPr="006F4993">
        <w:rPr>
          <w:rFonts w:ascii="Times New Roman" w:hAnsi="Times New Roman" w:cs="Times New Roman"/>
          <w:sz w:val="24"/>
          <w:szCs w:val="24"/>
        </w:rPr>
        <w:t>obligă</w:t>
      </w:r>
      <w:proofErr w:type="spellEnd"/>
      <w:r w:rsidRPr="006F4993">
        <w:rPr>
          <w:rFonts w:ascii="Times New Roman" w:hAnsi="Times New Roman" w:cs="Times New Roman"/>
          <w:sz w:val="24"/>
          <w:szCs w:val="24"/>
        </w:rPr>
        <w:t xml:space="preserve"> </w:t>
      </w:r>
      <w:proofErr w:type="spellStart"/>
      <w:proofErr w:type="gramStart"/>
      <w:r w:rsidRPr="006F4993">
        <w:rPr>
          <w:rFonts w:ascii="Times New Roman" w:hAnsi="Times New Roman" w:cs="Times New Roman"/>
          <w:sz w:val="24"/>
          <w:szCs w:val="24"/>
        </w:rPr>
        <w:t>să</w:t>
      </w:r>
      <w:proofErr w:type="spellEnd"/>
      <w:proofErr w:type="gram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aplice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prevederile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Instrucțiunii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nr</w:t>
      </w:r>
      <w:proofErr w:type="spellEnd"/>
      <w:r w:rsidRPr="006F4993">
        <w:rPr>
          <w:rFonts w:ascii="Times New Roman" w:hAnsi="Times New Roman" w:cs="Times New Roman"/>
          <w:sz w:val="24"/>
          <w:szCs w:val="24"/>
        </w:rPr>
        <w:t xml:space="preserve">. 6/30.08.2022 </w:t>
      </w:r>
      <w:proofErr w:type="spellStart"/>
      <w:r w:rsidRPr="006F4993">
        <w:rPr>
          <w:rFonts w:ascii="Times New Roman" w:hAnsi="Times New Roman" w:cs="Times New Roman"/>
          <w:sz w:val="24"/>
          <w:szCs w:val="24"/>
        </w:rPr>
        <w:t>emisă</w:t>
      </w:r>
      <w:proofErr w:type="spellEnd"/>
      <w:r w:rsidRPr="006F4993">
        <w:rPr>
          <w:rFonts w:ascii="Times New Roman" w:hAnsi="Times New Roman" w:cs="Times New Roman"/>
          <w:sz w:val="24"/>
          <w:szCs w:val="24"/>
        </w:rPr>
        <w:t xml:space="preserve"> de MIPE, </w:t>
      </w:r>
      <w:proofErr w:type="spellStart"/>
      <w:r w:rsidRPr="006F4993">
        <w:rPr>
          <w:rFonts w:ascii="Times New Roman" w:hAnsi="Times New Roman" w:cs="Times New Roman"/>
          <w:sz w:val="24"/>
          <w:szCs w:val="24"/>
        </w:rPr>
        <w:t>revizuit</w:t>
      </w:r>
      <w:proofErr w:type="spellEnd"/>
      <w:r w:rsidRPr="006F4993">
        <w:rPr>
          <w:rFonts w:ascii="Times New Roman" w:hAnsi="Times New Roman" w:cs="Times New Roman"/>
          <w:sz w:val="24"/>
          <w:szCs w:val="24"/>
          <w:lang w:val="ro-RO"/>
        </w:rPr>
        <w:t xml:space="preserve">ă în anul 2023, </w:t>
      </w:r>
      <w:r w:rsidRPr="006F4993">
        <w:rPr>
          <w:rFonts w:ascii="Times New Roman" w:hAnsi="Times New Roman" w:cs="Times New Roman"/>
          <w:sz w:val="24"/>
          <w:szCs w:val="24"/>
        </w:rPr>
        <w:t xml:space="preserve">referitoare la </w:t>
      </w:r>
      <w:proofErr w:type="spellStart"/>
      <w:r w:rsidRPr="006F4993">
        <w:rPr>
          <w:rFonts w:ascii="Times New Roman" w:hAnsi="Times New Roman" w:cs="Times New Roman"/>
          <w:sz w:val="24"/>
          <w:szCs w:val="24"/>
        </w:rPr>
        <w:t>colectarea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și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accesul</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datele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privind</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beneficiarii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reali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destinatarilor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fondurilor</w:t>
      </w:r>
      <w:proofErr w:type="spellEnd"/>
      <w:r w:rsidRPr="006F4993">
        <w:rPr>
          <w:rFonts w:ascii="Times New Roman" w:hAnsi="Times New Roman" w:cs="Times New Roman"/>
          <w:sz w:val="24"/>
          <w:szCs w:val="24"/>
        </w:rPr>
        <w:t xml:space="preserve"> din cadrul PNRR.</w:t>
      </w:r>
    </w:p>
    <w:p w14:paraId="61652F18" w14:textId="77777777" w:rsidR="00805058" w:rsidRPr="006F4993" w:rsidRDefault="00805058" w:rsidP="00805058">
      <w:pPr>
        <w:pStyle w:val="Frspaiere"/>
        <w:ind w:right="-513"/>
        <w:rPr>
          <w:rFonts w:ascii="Times New Roman" w:hAnsi="Times New Roman" w:cs="Times New Roman"/>
          <w:sz w:val="24"/>
          <w:szCs w:val="24"/>
          <w:lang w:val="ro-RO"/>
        </w:rPr>
      </w:pPr>
    </w:p>
    <w:p w14:paraId="01CC8603"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Obligaţiile principale ale achizitorului</w:t>
      </w:r>
    </w:p>
    <w:p w14:paraId="1E3DCFD9" w14:textId="77777777" w:rsidR="00805058" w:rsidRPr="006F4993" w:rsidRDefault="00805058" w:rsidP="00805058">
      <w:pPr>
        <w:pStyle w:val="Listparagraf"/>
        <w:numPr>
          <w:ilvl w:val="0"/>
          <w:numId w:val="12"/>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Achizitorul se obligă să recepţioneze produsele în momentul furnizării acestora la destinația finală.</w:t>
      </w:r>
    </w:p>
    <w:p w14:paraId="445B787F" w14:textId="77777777" w:rsidR="00805058" w:rsidRPr="006F4993" w:rsidRDefault="00805058" w:rsidP="00805058">
      <w:pPr>
        <w:pStyle w:val="Listparagraf"/>
        <w:numPr>
          <w:ilvl w:val="0"/>
          <w:numId w:val="12"/>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it-IT"/>
        </w:rPr>
        <w:lastRenderedPageBreak/>
        <w:t xml:space="preserve">Achizitorul se obligă să plătească preţul produselor către furnizor în termenul convenit, astfel: plata se va efectua in lei, după recepţia produselor la destinația finală, in termen maxim de </w:t>
      </w:r>
      <w:r w:rsidRPr="006F4993">
        <w:rPr>
          <w:rFonts w:ascii="Times New Roman" w:eastAsia="Arial Unicode MS" w:hAnsi="Times New Roman" w:cs="Times New Roman"/>
          <w:i/>
          <w:sz w:val="24"/>
          <w:szCs w:val="24"/>
          <w:shd w:val="clear" w:color="auto" w:fill="D9D9D9" w:themeFill="background1" w:themeFillShade="D9"/>
          <w:lang w:val="it-IT"/>
        </w:rPr>
        <w:t>[număr zile în cifre]</w:t>
      </w:r>
      <w:r w:rsidRPr="006F4993">
        <w:rPr>
          <w:rFonts w:ascii="Times New Roman" w:eastAsia="Arial Unicode MS" w:hAnsi="Times New Roman" w:cs="Times New Roman"/>
          <w:sz w:val="24"/>
          <w:szCs w:val="24"/>
          <w:shd w:val="clear" w:color="auto" w:fill="D9D9D9" w:themeFill="background1" w:themeFillShade="D9"/>
          <w:lang w:val="it-IT"/>
        </w:rPr>
        <w:t xml:space="preserve"> </w:t>
      </w:r>
      <w:r w:rsidRPr="006F4993">
        <w:rPr>
          <w:rFonts w:ascii="Times New Roman" w:hAnsi="Times New Roman" w:cs="Times New Roman"/>
          <w:sz w:val="24"/>
          <w:szCs w:val="24"/>
          <w:lang w:val="it-IT"/>
        </w:rPr>
        <w:t xml:space="preserve">zile de la data primirii facturii de catre achizitor. </w:t>
      </w:r>
      <w:r w:rsidRPr="006F4993">
        <w:rPr>
          <w:rFonts w:ascii="Times New Roman" w:hAnsi="Times New Roman" w:cs="Times New Roman"/>
          <w:sz w:val="24"/>
          <w:szCs w:val="24"/>
          <w:lang w:val="pt-PT"/>
        </w:rPr>
        <w:t>Plata se efectuează cu ordin de plată în contul de trezorerie al furnizorului pe baza facturii si a procesului verbal de recepție a produselor.</w:t>
      </w:r>
    </w:p>
    <w:p w14:paraId="042A879E" w14:textId="77777777" w:rsidR="00805058" w:rsidRPr="006F4993" w:rsidRDefault="00805058" w:rsidP="00805058">
      <w:pPr>
        <w:pStyle w:val="Listparagraf"/>
        <w:numPr>
          <w:ilvl w:val="0"/>
          <w:numId w:val="12"/>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Achizitorul se obligă să aplice prevederile Instrucțiunii nr. 6/30.08.2022 emisă de MIPE, revizuit</w:t>
      </w:r>
      <w:r w:rsidRPr="006F4993">
        <w:rPr>
          <w:rFonts w:ascii="Times New Roman" w:hAnsi="Times New Roman" w:cs="Times New Roman"/>
          <w:sz w:val="24"/>
          <w:szCs w:val="24"/>
          <w:lang w:val="ro-RO"/>
        </w:rPr>
        <w:t xml:space="preserve">ă în anul 2023, </w:t>
      </w:r>
      <w:r w:rsidRPr="006F4993">
        <w:rPr>
          <w:rFonts w:ascii="Times New Roman" w:hAnsi="Times New Roman" w:cs="Times New Roman"/>
          <w:sz w:val="24"/>
          <w:szCs w:val="24"/>
          <w:lang w:val="pt-PT"/>
        </w:rPr>
        <w:t>referitoare la colectarea și accesul la datele privind beneficiarii reali ai destinatarilor fondurilor din cadrul PNRR</w:t>
      </w:r>
    </w:p>
    <w:p w14:paraId="6EA165F4" w14:textId="77777777" w:rsidR="00805058" w:rsidRPr="006F4993" w:rsidRDefault="00805058" w:rsidP="00805058">
      <w:pPr>
        <w:pStyle w:val="Frspaiere"/>
        <w:ind w:right="-513"/>
        <w:rPr>
          <w:rFonts w:ascii="Times New Roman" w:hAnsi="Times New Roman" w:cs="Times New Roman"/>
          <w:sz w:val="24"/>
          <w:szCs w:val="24"/>
          <w:lang w:val="ro-RO"/>
        </w:rPr>
      </w:pPr>
    </w:p>
    <w:p w14:paraId="40D12C44"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Sancţiuni pentru neîndeplinirea culpabilă a obligaţiilor</w:t>
      </w:r>
    </w:p>
    <w:p w14:paraId="339BF276" w14:textId="77777777" w:rsidR="00805058" w:rsidRPr="006F4993" w:rsidRDefault="00805058" w:rsidP="00805058">
      <w:pPr>
        <w:pStyle w:val="Listparagraf"/>
        <w:numPr>
          <w:ilvl w:val="0"/>
          <w:numId w:val="13"/>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În cazul în care, din vina sa exclusivă, furnizorul nu </w:t>
      </w:r>
      <w:proofErr w:type="spellStart"/>
      <w:r w:rsidRPr="006F4993">
        <w:rPr>
          <w:rFonts w:ascii="Times New Roman" w:hAnsi="Times New Roman" w:cs="Times New Roman"/>
          <w:sz w:val="24"/>
          <w:szCs w:val="24"/>
          <w:lang w:val="ro-RO"/>
        </w:rPr>
        <w:t>reuşeşte</w:t>
      </w:r>
      <w:proofErr w:type="spellEnd"/>
      <w:r w:rsidRPr="006F4993">
        <w:rPr>
          <w:rFonts w:ascii="Times New Roman" w:hAnsi="Times New Roman" w:cs="Times New Roman"/>
          <w:sz w:val="24"/>
          <w:szCs w:val="24"/>
          <w:lang w:val="ro-RO"/>
        </w:rPr>
        <w:t xml:space="preserve"> să-</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îndeplinească </w:t>
      </w:r>
      <w:proofErr w:type="spellStart"/>
      <w:r w:rsidRPr="006F4993">
        <w:rPr>
          <w:rFonts w:ascii="Times New Roman" w:hAnsi="Times New Roman" w:cs="Times New Roman"/>
          <w:sz w:val="24"/>
          <w:szCs w:val="24"/>
          <w:lang w:val="ro-RO"/>
        </w:rPr>
        <w:t>obligaţiile</w:t>
      </w:r>
      <w:proofErr w:type="spellEnd"/>
      <w:r w:rsidRPr="006F4993">
        <w:rPr>
          <w:rFonts w:ascii="Times New Roman" w:hAnsi="Times New Roman" w:cs="Times New Roman"/>
          <w:sz w:val="24"/>
          <w:szCs w:val="24"/>
          <w:lang w:val="ro-RO"/>
        </w:rPr>
        <w:t xml:space="preserve"> asumate, atunci achizitorul are dreptul de a scădea, ca </w:t>
      </w:r>
      <w:proofErr w:type="spellStart"/>
      <w:r w:rsidRPr="006F4993">
        <w:rPr>
          <w:rFonts w:ascii="Times New Roman" w:hAnsi="Times New Roman" w:cs="Times New Roman"/>
          <w:sz w:val="24"/>
          <w:szCs w:val="24"/>
          <w:lang w:val="ro-RO"/>
        </w:rPr>
        <w:t>penalităţi</w:t>
      </w:r>
      <w:proofErr w:type="spellEnd"/>
      <w:r w:rsidRPr="006F4993">
        <w:rPr>
          <w:rFonts w:ascii="Times New Roman" w:hAnsi="Times New Roman" w:cs="Times New Roman"/>
          <w:sz w:val="24"/>
          <w:szCs w:val="24"/>
          <w:lang w:val="ro-RO"/>
        </w:rPr>
        <w:t xml:space="preserve">, o sumă echivalentă cu o cotă procentuală de </w:t>
      </w:r>
      <w:r w:rsidRPr="006F4993">
        <w:rPr>
          <w:rFonts w:ascii="Times New Roman" w:eastAsia="Arial Unicode MS" w:hAnsi="Times New Roman" w:cs="Times New Roman"/>
          <w:i/>
          <w:sz w:val="24"/>
          <w:szCs w:val="24"/>
          <w:shd w:val="clear" w:color="auto" w:fill="D9D9D9" w:themeFill="background1" w:themeFillShade="D9"/>
          <w:lang w:val="ro-RO"/>
        </w:rPr>
        <w:t>[procent]</w:t>
      </w:r>
      <w:r w:rsidRPr="006F4993">
        <w:rPr>
          <w:rFonts w:ascii="Times New Roman" w:eastAsia="Arial Unicode MS" w:hAnsi="Times New Roman" w:cs="Times New Roman"/>
          <w:sz w:val="24"/>
          <w:szCs w:val="24"/>
          <w:shd w:val="clear" w:color="auto" w:fill="D9D9D9" w:themeFill="background1" w:themeFillShade="D9"/>
          <w:lang w:val="ro-RO"/>
        </w:rPr>
        <w:t xml:space="preserve"> </w:t>
      </w:r>
      <w:r w:rsidRPr="006F4993">
        <w:rPr>
          <w:rFonts w:ascii="Times New Roman" w:hAnsi="Times New Roman" w:cs="Times New Roman"/>
          <w:sz w:val="24"/>
          <w:szCs w:val="24"/>
          <w:lang w:val="ro-RO"/>
        </w:rPr>
        <w:t>% pe zi din preţul contractului.</w:t>
      </w:r>
    </w:p>
    <w:p w14:paraId="00B176D5" w14:textId="77777777" w:rsidR="00805058" w:rsidRPr="006F4993" w:rsidRDefault="00805058" w:rsidP="00805058">
      <w:pPr>
        <w:pStyle w:val="Listparagraf"/>
        <w:numPr>
          <w:ilvl w:val="0"/>
          <w:numId w:val="13"/>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În cazul în care achizitorul nu îşi onorează obligaţiile în termen de 28 de zile de la expirarea perioadei convenite, atunci acestuia îi revine obligaţia de a plăti, ca </w:t>
      </w:r>
      <w:proofErr w:type="spellStart"/>
      <w:r w:rsidRPr="006F4993">
        <w:rPr>
          <w:rFonts w:ascii="Times New Roman" w:hAnsi="Times New Roman" w:cs="Times New Roman"/>
          <w:sz w:val="24"/>
          <w:szCs w:val="24"/>
          <w:lang w:val="ro-RO"/>
        </w:rPr>
        <w:t>penalităţi</w:t>
      </w:r>
      <w:proofErr w:type="spellEnd"/>
      <w:r w:rsidRPr="006F4993">
        <w:rPr>
          <w:rFonts w:ascii="Times New Roman" w:hAnsi="Times New Roman" w:cs="Times New Roman"/>
          <w:sz w:val="24"/>
          <w:szCs w:val="24"/>
          <w:lang w:val="ro-RO"/>
        </w:rPr>
        <w:t xml:space="preserve">, o sumă echivalentă cu o cotă procentuală de </w:t>
      </w:r>
      <w:r w:rsidRPr="006F4993">
        <w:rPr>
          <w:rFonts w:ascii="Times New Roman" w:eastAsia="Arial Unicode MS" w:hAnsi="Times New Roman" w:cs="Times New Roman"/>
          <w:i/>
          <w:sz w:val="24"/>
          <w:szCs w:val="24"/>
          <w:shd w:val="clear" w:color="auto" w:fill="D9D9D9" w:themeFill="background1" w:themeFillShade="D9"/>
          <w:lang w:val="ro-RO"/>
        </w:rPr>
        <w:t>[procent]</w:t>
      </w:r>
      <w:r w:rsidRPr="006F4993">
        <w:rPr>
          <w:rFonts w:ascii="Times New Roman" w:eastAsia="Arial Unicode MS" w:hAnsi="Times New Roman" w:cs="Times New Roman"/>
          <w:sz w:val="24"/>
          <w:szCs w:val="24"/>
          <w:shd w:val="clear" w:color="auto" w:fill="D9D9D9" w:themeFill="background1" w:themeFillShade="D9"/>
          <w:lang w:val="ro-RO"/>
        </w:rPr>
        <w:t xml:space="preserve"> </w:t>
      </w:r>
      <w:r w:rsidRPr="006F4993">
        <w:rPr>
          <w:rFonts w:ascii="Times New Roman" w:hAnsi="Times New Roman" w:cs="Times New Roman"/>
          <w:sz w:val="24"/>
          <w:szCs w:val="24"/>
          <w:lang w:val="ro-RO"/>
        </w:rPr>
        <w:t>% pe zi din plata neefectuată.</w:t>
      </w:r>
    </w:p>
    <w:p w14:paraId="33287450" w14:textId="77777777" w:rsidR="00805058" w:rsidRPr="006F4993" w:rsidRDefault="00805058" w:rsidP="00805058">
      <w:pPr>
        <w:pStyle w:val="Listparagraf"/>
        <w:numPr>
          <w:ilvl w:val="0"/>
          <w:numId w:val="13"/>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Nerespectarea obligaţiilor asumate prin prezentul contract de către una dintre părţi, în mod culpabil şi repetat, dă dreptul </w:t>
      </w:r>
      <w:proofErr w:type="spellStart"/>
      <w:r w:rsidRPr="006F4993">
        <w:rPr>
          <w:rFonts w:ascii="Times New Roman" w:hAnsi="Times New Roman" w:cs="Times New Roman"/>
          <w:sz w:val="24"/>
          <w:szCs w:val="24"/>
          <w:lang w:val="ro-RO"/>
        </w:rPr>
        <w:t>părţii</w:t>
      </w:r>
      <w:proofErr w:type="spellEnd"/>
      <w:r w:rsidRPr="006F4993">
        <w:rPr>
          <w:rFonts w:ascii="Times New Roman" w:hAnsi="Times New Roman" w:cs="Times New Roman"/>
          <w:sz w:val="24"/>
          <w:szCs w:val="24"/>
          <w:lang w:val="ro-RO"/>
        </w:rPr>
        <w:t xml:space="preserve"> lezate de a considera contractul reziliat de drept.</w:t>
      </w:r>
    </w:p>
    <w:p w14:paraId="3202FDFA" w14:textId="77777777" w:rsidR="00805058" w:rsidRPr="006F4993" w:rsidRDefault="00805058" w:rsidP="00805058">
      <w:pPr>
        <w:pStyle w:val="Listparagraf"/>
        <w:numPr>
          <w:ilvl w:val="0"/>
          <w:numId w:val="13"/>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Achizitorul îşi rezervă dreptul de a </w:t>
      </w:r>
      <w:proofErr w:type="spellStart"/>
      <w:r w:rsidRPr="006F4993">
        <w:rPr>
          <w:rFonts w:ascii="Times New Roman" w:hAnsi="Times New Roman" w:cs="Times New Roman"/>
          <w:sz w:val="24"/>
          <w:szCs w:val="24"/>
          <w:lang w:val="ro-RO"/>
        </w:rPr>
        <w:t>renunţa</w:t>
      </w:r>
      <w:proofErr w:type="spellEnd"/>
      <w:r w:rsidRPr="006F4993">
        <w:rPr>
          <w:rFonts w:ascii="Times New Roman" w:hAnsi="Times New Roman" w:cs="Times New Roman"/>
          <w:sz w:val="24"/>
          <w:szCs w:val="24"/>
          <w:lang w:val="ro-RO"/>
        </w:rPr>
        <w:t xml:space="preserve"> la contract, printr-o notificare scrisă adresată furnizorului, fără nici o </w:t>
      </w:r>
      <w:proofErr w:type="spellStart"/>
      <w:r w:rsidRPr="006F4993">
        <w:rPr>
          <w:rFonts w:ascii="Times New Roman" w:hAnsi="Times New Roman" w:cs="Times New Roman"/>
          <w:sz w:val="24"/>
          <w:szCs w:val="24"/>
          <w:lang w:val="ro-RO"/>
        </w:rPr>
        <w:t>compensaţie</w:t>
      </w:r>
      <w:proofErr w:type="spellEnd"/>
      <w:r w:rsidRPr="006F4993">
        <w:rPr>
          <w:rFonts w:ascii="Times New Roman" w:hAnsi="Times New Roman" w:cs="Times New Roman"/>
          <w:sz w:val="24"/>
          <w:szCs w:val="24"/>
          <w:lang w:val="ro-RO"/>
        </w:rPr>
        <w:t xml:space="preserv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w:t>
      </w:r>
      <w:proofErr w:type="spellStart"/>
      <w:r w:rsidRPr="006F4993">
        <w:rPr>
          <w:rFonts w:ascii="Times New Roman" w:hAnsi="Times New Roman" w:cs="Times New Roman"/>
          <w:sz w:val="24"/>
          <w:szCs w:val="24"/>
          <w:lang w:val="ro-RO"/>
        </w:rPr>
        <w:t>denunţării</w:t>
      </w:r>
      <w:proofErr w:type="spellEnd"/>
      <w:r w:rsidRPr="006F4993">
        <w:rPr>
          <w:rFonts w:ascii="Times New Roman" w:hAnsi="Times New Roman" w:cs="Times New Roman"/>
          <w:sz w:val="24"/>
          <w:szCs w:val="24"/>
          <w:lang w:val="ro-RO"/>
        </w:rPr>
        <w:t xml:space="preserve"> unilaterale a contractului.</w:t>
      </w:r>
    </w:p>
    <w:p w14:paraId="37D627CA" w14:textId="77777777" w:rsidR="00805058" w:rsidRPr="006F4993" w:rsidRDefault="00805058" w:rsidP="00805058">
      <w:pPr>
        <w:pStyle w:val="Frspaiere"/>
        <w:ind w:right="-513"/>
        <w:rPr>
          <w:rFonts w:ascii="Times New Roman" w:hAnsi="Times New Roman" w:cs="Times New Roman"/>
          <w:sz w:val="24"/>
          <w:szCs w:val="24"/>
          <w:lang w:val="ro-RO"/>
        </w:rPr>
      </w:pPr>
    </w:p>
    <w:p w14:paraId="2DC148E9"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proofErr w:type="spellStart"/>
      <w:r w:rsidRPr="006F4993">
        <w:rPr>
          <w:b/>
          <w:szCs w:val="24"/>
          <w:lang w:val="ro-RO"/>
        </w:rPr>
        <w:t>Recepţie</w:t>
      </w:r>
      <w:proofErr w:type="spellEnd"/>
      <w:r w:rsidRPr="006F4993">
        <w:rPr>
          <w:b/>
          <w:szCs w:val="24"/>
          <w:lang w:val="ro-RO"/>
        </w:rPr>
        <w:t xml:space="preserve">, </w:t>
      </w:r>
      <w:proofErr w:type="spellStart"/>
      <w:r w:rsidRPr="006F4993">
        <w:rPr>
          <w:b/>
          <w:szCs w:val="24"/>
          <w:lang w:val="ro-RO"/>
        </w:rPr>
        <w:t>inspecţii</w:t>
      </w:r>
      <w:proofErr w:type="spellEnd"/>
      <w:r w:rsidRPr="006F4993">
        <w:rPr>
          <w:b/>
          <w:szCs w:val="24"/>
          <w:lang w:val="ro-RO"/>
        </w:rPr>
        <w:t xml:space="preserve"> </w:t>
      </w:r>
      <w:proofErr w:type="spellStart"/>
      <w:r w:rsidRPr="006F4993">
        <w:rPr>
          <w:b/>
          <w:szCs w:val="24"/>
          <w:lang w:val="ro-RO"/>
        </w:rPr>
        <w:t>şi</w:t>
      </w:r>
      <w:proofErr w:type="spellEnd"/>
      <w:r w:rsidRPr="006F4993">
        <w:rPr>
          <w:b/>
          <w:szCs w:val="24"/>
          <w:lang w:val="ro-RO"/>
        </w:rPr>
        <w:t xml:space="preserve"> teste</w:t>
      </w:r>
    </w:p>
    <w:p w14:paraId="6B16F09A"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Achizitorul, prin </w:t>
      </w:r>
      <w:proofErr w:type="spellStart"/>
      <w:r w:rsidRPr="006F4993">
        <w:rPr>
          <w:rFonts w:ascii="Times New Roman" w:hAnsi="Times New Roman" w:cs="Times New Roman"/>
          <w:sz w:val="24"/>
          <w:szCs w:val="24"/>
          <w:lang w:val="ro-RO"/>
        </w:rPr>
        <w:t>reprezentantii</w:t>
      </w:r>
      <w:proofErr w:type="spellEnd"/>
      <w:r w:rsidRPr="006F4993">
        <w:rPr>
          <w:rFonts w:ascii="Times New Roman" w:hAnsi="Times New Roman" w:cs="Times New Roman"/>
          <w:sz w:val="24"/>
          <w:szCs w:val="24"/>
          <w:lang w:val="ro-RO"/>
        </w:rPr>
        <w:t xml:space="preserve"> săi, are dreptul de a inspecta şi/sau de a testa produsele pentru a verifica conformitatea lor cu </w:t>
      </w:r>
      <w:proofErr w:type="spellStart"/>
      <w:r w:rsidRPr="006F4993">
        <w:rPr>
          <w:rFonts w:ascii="Times New Roman" w:hAnsi="Times New Roman" w:cs="Times New Roman"/>
          <w:sz w:val="24"/>
          <w:szCs w:val="24"/>
          <w:lang w:val="ro-RO"/>
        </w:rPr>
        <w:t>specificaţiile</w:t>
      </w:r>
      <w:proofErr w:type="spellEnd"/>
      <w:r w:rsidRPr="006F4993">
        <w:rPr>
          <w:rFonts w:ascii="Times New Roman" w:hAnsi="Times New Roman" w:cs="Times New Roman"/>
          <w:sz w:val="24"/>
          <w:szCs w:val="24"/>
          <w:lang w:val="ro-RO"/>
        </w:rPr>
        <w:t xml:space="preserve"> din oferta acceptată, anexă la contract. </w:t>
      </w:r>
    </w:p>
    <w:p w14:paraId="6A193B9B"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proofErr w:type="spellStart"/>
      <w:r w:rsidRPr="006F4993">
        <w:rPr>
          <w:rFonts w:ascii="Times New Roman" w:hAnsi="Times New Roman" w:cs="Times New Roman"/>
          <w:sz w:val="24"/>
          <w:szCs w:val="24"/>
          <w:lang w:val="ro-RO"/>
        </w:rPr>
        <w:t>Inspecţiile</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/sau testările la care vor fi supuse produsele, cât şi condiţiile de îndeplinire a </w:t>
      </w:r>
      <w:proofErr w:type="spellStart"/>
      <w:r w:rsidRPr="006F4993">
        <w:rPr>
          <w:rFonts w:ascii="Times New Roman" w:hAnsi="Times New Roman" w:cs="Times New Roman"/>
          <w:sz w:val="24"/>
          <w:szCs w:val="24"/>
          <w:lang w:val="ro-RO"/>
        </w:rPr>
        <w:t>recepţiei</w:t>
      </w:r>
      <w:proofErr w:type="spellEnd"/>
      <w:r w:rsidRPr="006F4993">
        <w:rPr>
          <w:rFonts w:ascii="Times New Roman" w:hAnsi="Times New Roman" w:cs="Times New Roman"/>
          <w:sz w:val="24"/>
          <w:szCs w:val="24"/>
          <w:lang w:val="ro-RO"/>
        </w:rPr>
        <w:t xml:space="preserve"> calitative se vor efectua prin verificarea </w:t>
      </w:r>
      <w:proofErr w:type="spellStart"/>
      <w:r w:rsidRPr="006F4993">
        <w:rPr>
          <w:rFonts w:ascii="Times New Roman" w:hAnsi="Times New Roman" w:cs="Times New Roman"/>
          <w:sz w:val="24"/>
          <w:szCs w:val="24"/>
          <w:lang w:val="ro-RO"/>
        </w:rPr>
        <w:t>conformităţii</w:t>
      </w:r>
      <w:proofErr w:type="spellEnd"/>
      <w:r w:rsidRPr="006F4993">
        <w:rPr>
          <w:rFonts w:ascii="Times New Roman" w:hAnsi="Times New Roman" w:cs="Times New Roman"/>
          <w:sz w:val="24"/>
          <w:szCs w:val="24"/>
          <w:lang w:val="ro-RO"/>
        </w:rPr>
        <w:t xml:space="preserve"> cu </w:t>
      </w:r>
      <w:proofErr w:type="spellStart"/>
      <w:r w:rsidRPr="006F4993">
        <w:rPr>
          <w:rFonts w:ascii="Times New Roman" w:hAnsi="Times New Roman" w:cs="Times New Roman"/>
          <w:sz w:val="24"/>
          <w:szCs w:val="24"/>
          <w:lang w:val="ro-RO"/>
        </w:rPr>
        <w:t>specificaţiile</w:t>
      </w:r>
      <w:proofErr w:type="spellEnd"/>
      <w:r w:rsidRPr="006F4993">
        <w:rPr>
          <w:rFonts w:ascii="Times New Roman" w:hAnsi="Times New Roman" w:cs="Times New Roman"/>
          <w:sz w:val="24"/>
          <w:szCs w:val="24"/>
          <w:lang w:val="ro-RO"/>
        </w:rPr>
        <w:t xml:space="preserve"> din oferta acceptată.</w:t>
      </w:r>
    </w:p>
    <w:p w14:paraId="6510864B"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Achizitorul are obligaţia de a notifica, în scris, furnizorului identitatea </w:t>
      </w:r>
      <w:proofErr w:type="spellStart"/>
      <w:r w:rsidRPr="006F4993">
        <w:rPr>
          <w:rFonts w:ascii="Times New Roman" w:hAnsi="Times New Roman" w:cs="Times New Roman"/>
          <w:sz w:val="24"/>
          <w:szCs w:val="24"/>
          <w:lang w:val="ro-RO"/>
        </w:rPr>
        <w:t>reprezentanţilor</w:t>
      </w:r>
      <w:proofErr w:type="spellEnd"/>
      <w:r w:rsidRPr="006F4993">
        <w:rPr>
          <w:rFonts w:ascii="Times New Roman" w:hAnsi="Times New Roman" w:cs="Times New Roman"/>
          <w:sz w:val="24"/>
          <w:szCs w:val="24"/>
          <w:lang w:val="ro-RO"/>
        </w:rPr>
        <w:t xml:space="preserve"> săi </w:t>
      </w:r>
      <w:proofErr w:type="spellStart"/>
      <w:r w:rsidRPr="006F4993">
        <w:rPr>
          <w:rFonts w:ascii="Times New Roman" w:hAnsi="Times New Roman" w:cs="Times New Roman"/>
          <w:sz w:val="24"/>
          <w:szCs w:val="24"/>
          <w:lang w:val="ro-RO"/>
        </w:rPr>
        <w:t>împuterniciţi</w:t>
      </w:r>
      <w:proofErr w:type="spellEnd"/>
      <w:r w:rsidRPr="006F4993">
        <w:rPr>
          <w:rFonts w:ascii="Times New Roman" w:hAnsi="Times New Roman" w:cs="Times New Roman"/>
          <w:sz w:val="24"/>
          <w:szCs w:val="24"/>
          <w:lang w:val="ro-RO"/>
        </w:rPr>
        <w:t xml:space="preserve"> pentru efectuarea </w:t>
      </w:r>
      <w:proofErr w:type="spellStart"/>
      <w:r w:rsidRPr="006F4993">
        <w:rPr>
          <w:rFonts w:ascii="Times New Roman" w:hAnsi="Times New Roman" w:cs="Times New Roman"/>
          <w:sz w:val="24"/>
          <w:szCs w:val="24"/>
          <w:lang w:val="ro-RO"/>
        </w:rPr>
        <w:t>recepţiei</w:t>
      </w:r>
      <w:proofErr w:type="spellEnd"/>
      <w:r w:rsidRPr="006F4993">
        <w:rPr>
          <w:rFonts w:ascii="Times New Roman" w:hAnsi="Times New Roman" w:cs="Times New Roman"/>
          <w:sz w:val="24"/>
          <w:szCs w:val="24"/>
          <w:lang w:val="ro-RO"/>
        </w:rPr>
        <w:t xml:space="preserve">, testelor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inspecţiilor</w:t>
      </w:r>
      <w:proofErr w:type="spellEnd"/>
      <w:r w:rsidRPr="006F4993">
        <w:rPr>
          <w:rFonts w:ascii="Times New Roman" w:hAnsi="Times New Roman" w:cs="Times New Roman"/>
          <w:sz w:val="24"/>
          <w:szCs w:val="24"/>
          <w:lang w:val="ro-RO"/>
        </w:rPr>
        <w:t>.</w:t>
      </w:r>
    </w:p>
    <w:p w14:paraId="45FCD50B"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Inspecţiile şi testele din cadrul recepţiei calitative se vor face la destinaţia finală a produselor precizată la Art. 2 al prezentului contract.</w:t>
      </w:r>
    </w:p>
    <w:p w14:paraId="0F85F31F"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Dacă vreunul din produsele inspectate sau testate nu corespunde specificaţiilor, achizitorul are dreptul să îl respingă, iar furnizorul are obligaţia, fără a modifica preţul contractului, de a înlocui produsele refuzate.</w:t>
      </w:r>
    </w:p>
    <w:p w14:paraId="20CCA3DC"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5B70038"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lastRenderedPageBreak/>
        <w:t>Prevederile prezentului articol nu îl vor absolvi pe furnizor de obligaţia asumării garanţiilor sau altor obligaţii prevăzute în contract.</w:t>
      </w:r>
    </w:p>
    <w:p w14:paraId="38904141"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Furnizorul va transmite achizitorului documentele care însoţesc produsele după cum urmează: factura fiscală și certificatul de garanţie acordat de producător pentru fiecare produs.</w:t>
      </w:r>
    </w:p>
    <w:p w14:paraId="11243D72"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Certificarea de către achizitor a faptului că produsele au fost livrate parţial sau total se face după recepţie, prin semnarea de procesului verbal de receptie de către reprezentantii săi autorizați.</w:t>
      </w:r>
    </w:p>
    <w:p w14:paraId="3656084B"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Livrarea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 xml:space="preserve"> se </w:t>
      </w:r>
      <w:proofErr w:type="spellStart"/>
      <w:r w:rsidRPr="006F4993">
        <w:rPr>
          <w:rFonts w:ascii="Times New Roman" w:hAnsi="Times New Roman" w:cs="Times New Roman"/>
          <w:sz w:val="24"/>
          <w:szCs w:val="24"/>
        </w:rPr>
        <w:t>consideră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încheiată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momentul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care </w:t>
      </w:r>
      <w:proofErr w:type="spellStart"/>
      <w:r w:rsidRPr="006F4993">
        <w:rPr>
          <w:rFonts w:ascii="Times New Roman" w:hAnsi="Times New Roman" w:cs="Times New Roman"/>
          <w:sz w:val="24"/>
          <w:szCs w:val="24"/>
        </w:rPr>
        <w:t>sunt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îndeplinite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prevederile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clauzelor</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recepţie</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w:t>
      </w:r>
    </w:p>
    <w:p w14:paraId="1D8902D5" w14:textId="77777777" w:rsidR="00805058" w:rsidRPr="006F4993" w:rsidRDefault="00805058" w:rsidP="00805058">
      <w:pPr>
        <w:pStyle w:val="Listparagraf"/>
        <w:autoSpaceDE w:val="0"/>
        <w:adjustRightInd w:val="0"/>
        <w:spacing w:after="0" w:line="240" w:lineRule="auto"/>
        <w:ind w:left="1080" w:right="-513"/>
        <w:jc w:val="both"/>
        <w:rPr>
          <w:rFonts w:ascii="Times New Roman" w:hAnsi="Times New Roman" w:cs="Times New Roman"/>
          <w:sz w:val="24"/>
          <w:szCs w:val="24"/>
        </w:rPr>
      </w:pPr>
    </w:p>
    <w:p w14:paraId="2C3E7A33"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Ambalare şi marcare</w:t>
      </w:r>
    </w:p>
    <w:p w14:paraId="73E2C1AD" w14:textId="77777777" w:rsidR="00805058" w:rsidRPr="006F4993" w:rsidRDefault="00805058" w:rsidP="00805058">
      <w:pPr>
        <w:pStyle w:val="Listparagraf"/>
        <w:numPr>
          <w:ilvl w:val="0"/>
          <w:numId w:val="15"/>
        </w:numPr>
        <w:suppressAutoHyphens/>
        <w:autoSpaceDE w:val="0"/>
        <w:autoSpaceDN w:val="0"/>
        <w:adjustRightInd w:val="0"/>
        <w:spacing w:after="0" w:line="240" w:lineRule="auto"/>
        <w:ind w:left="108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Furnizorul are obligaţia de a ambala produsele pentru ca acestea să facă faţă, fără limitare, la manipularea dură din timpul transportului, tranzitului şi expunerii la temperaturi extreme, la soare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la </w:t>
      </w:r>
      <w:proofErr w:type="spellStart"/>
      <w:r w:rsidRPr="006F4993">
        <w:rPr>
          <w:rFonts w:ascii="Times New Roman" w:hAnsi="Times New Roman" w:cs="Times New Roman"/>
          <w:sz w:val="24"/>
          <w:szCs w:val="24"/>
          <w:lang w:val="ro-RO"/>
        </w:rPr>
        <w:t>precipitaţiile</w:t>
      </w:r>
      <w:proofErr w:type="spellEnd"/>
      <w:r w:rsidRPr="006F4993">
        <w:rPr>
          <w:rFonts w:ascii="Times New Roman" w:hAnsi="Times New Roman" w:cs="Times New Roman"/>
          <w:sz w:val="24"/>
          <w:szCs w:val="24"/>
          <w:lang w:val="ro-RO"/>
        </w:rPr>
        <w:t xml:space="preserve"> care ar putea să apară în timpul transportului şi depozitării în aer liber, în aşa fel încât să ajungă în bună stare la destinaţia finală.</w:t>
      </w:r>
    </w:p>
    <w:p w14:paraId="5D2D112B" w14:textId="77777777" w:rsidR="00805058" w:rsidRPr="006F4993" w:rsidRDefault="00805058" w:rsidP="00805058">
      <w:pPr>
        <w:pStyle w:val="Listparagraf"/>
        <w:numPr>
          <w:ilvl w:val="0"/>
          <w:numId w:val="15"/>
        </w:numPr>
        <w:suppressAutoHyphens/>
        <w:autoSpaceDE w:val="0"/>
        <w:autoSpaceDN w:val="0"/>
        <w:adjustRightInd w:val="0"/>
        <w:spacing w:after="0" w:line="240" w:lineRule="auto"/>
        <w:ind w:left="108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În cazul ambalării </w:t>
      </w:r>
      <w:proofErr w:type="spellStart"/>
      <w:r w:rsidRPr="006F4993">
        <w:rPr>
          <w:rFonts w:ascii="Times New Roman" w:hAnsi="Times New Roman" w:cs="Times New Roman"/>
          <w:sz w:val="24"/>
          <w:szCs w:val="24"/>
          <w:lang w:val="ro-RO"/>
        </w:rPr>
        <w:t>greutăţilor</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volumelor în cutii, furnizorul va lua în considerare, unde este cazul, </w:t>
      </w:r>
      <w:proofErr w:type="spellStart"/>
      <w:r w:rsidRPr="006F4993">
        <w:rPr>
          <w:rFonts w:ascii="Times New Roman" w:hAnsi="Times New Roman" w:cs="Times New Roman"/>
          <w:sz w:val="24"/>
          <w:szCs w:val="24"/>
          <w:lang w:val="ro-RO"/>
        </w:rPr>
        <w:t>distanţa</w:t>
      </w:r>
      <w:proofErr w:type="spellEnd"/>
      <w:r w:rsidRPr="006F4993">
        <w:rPr>
          <w:rFonts w:ascii="Times New Roman" w:hAnsi="Times New Roman" w:cs="Times New Roman"/>
          <w:sz w:val="24"/>
          <w:szCs w:val="24"/>
          <w:lang w:val="ro-RO"/>
        </w:rPr>
        <w:t xml:space="preserve"> mare până la destinaţia finală a produselor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absenţa</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facilităţilor</w:t>
      </w:r>
      <w:proofErr w:type="spellEnd"/>
      <w:r w:rsidRPr="006F4993">
        <w:rPr>
          <w:rFonts w:ascii="Times New Roman" w:hAnsi="Times New Roman" w:cs="Times New Roman"/>
          <w:sz w:val="24"/>
          <w:szCs w:val="24"/>
          <w:lang w:val="ro-RO"/>
        </w:rPr>
        <w:t xml:space="preserve"> de manipulare grea în toate punctele de tranzit.</w:t>
      </w:r>
    </w:p>
    <w:p w14:paraId="24F87A43" w14:textId="77777777" w:rsidR="00805058" w:rsidRPr="006F4993" w:rsidRDefault="00805058" w:rsidP="00805058">
      <w:pPr>
        <w:pStyle w:val="Listparagraf"/>
        <w:numPr>
          <w:ilvl w:val="0"/>
          <w:numId w:val="15"/>
        </w:numPr>
        <w:suppressAutoHyphens/>
        <w:autoSpaceDE w:val="0"/>
        <w:autoSpaceDN w:val="0"/>
        <w:adjustRightInd w:val="0"/>
        <w:spacing w:after="0" w:line="240" w:lineRule="auto"/>
        <w:ind w:left="108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Ambalarea, marcarea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documentaţia</w:t>
      </w:r>
      <w:proofErr w:type="spellEnd"/>
      <w:r w:rsidRPr="006F4993">
        <w:rPr>
          <w:rFonts w:ascii="Times New Roman" w:hAnsi="Times New Roman" w:cs="Times New Roman"/>
          <w:sz w:val="24"/>
          <w:szCs w:val="24"/>
          <w:lang w:val="ro-RO"/>
        </w:rPr>
        <w:t xml:space="preserve"> din interiorul sau din afara pachetelor vor respecta strict cerinţele ce vor fi special prevăzute în contract, inclusiv cerinţele suplimentare.</w:t>
      </w:r>
    </w:p>
    <w:p w14:paraId="6B77156F" w14:textId="77777777" w:rsidR="00805058" w:rsidRPr="006F4993" w:rsidRDefault="00805058" w:rsidP="00805058">
      <w:pPr>
        <w:pStyle w:val="Listparagraf"/>
        <w:numPr>
          <w:ilvl w:val="0"/>
          <w:numId w:val="15"/>
        </w:numPr>
        <w:suppressAutoHyphens/>
        <w:autoSpaceDE w:val="0"/>
        <w:autoSpaceDN w:val="0"/>
        <w:adjustRightInd w:val="0"/>
        <w:spacing w:after="0" w:line="240" w:lineRule="auto"/>
        <w:ind w:left="108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Toate materialele de ambalare a produselor, precum şi toate materialele necesare protecţiei coletelor (paleţi de lemn, cutii, foi de protecţie etc.) rămân în proprietatea achizitorului.</w:t>
      </w:r>
    </w:p>
    <w:p w14:paraId="527E2CE6" w14:textId="77777777" w:rsidR="00805058" w:rsidRPr="006F4993" w:rsidRDefault="00805058" w:rsidP="00805058">
      <w:pPr>
        <w:pStyle w:val="Frspaiere"/>
        <w:ind w:right="-513"/>
        <w:rPr>
          <w:rFonts w:ascii="Times New Roman" w:hAnsi="Times New Roman" w:cs="Times New Roman"/>
          <w:sz w:val="24"/>
          <w:szCs w:val="24"/>
          <w:lang w:val="ro-RO"/>
        </w:rPr>
      </w:pPr>
    </w:p>
    <w:p w14:paraId="4D8D4AD8"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 xml:space="preserve">Perioada de </w:t>
      </w:r>
      <w:proofErr w:type="spellStart"/>
      <w:r w:rsidRPr="006F4993">
        <w:rPr>
          <w:b/>
          <w:szCs w:val="24"/>
          <w:lang w:val="ro-RO"/>
        </w:rPr>
        <w:t>garanţie</w:t>
      </w:r>
      <w:proofErr w:type="spellEnd"/>
      <w:r w:rsidRPr="006F4993">
        <w:rPr>
          <w:b/>
          <w:szCs w:val="24"/>
          <w:lang w:val="ro-RO"/>
        </w:rPr>
        <w:t xml:space="preserve"> acordată produselor</w:t>
      </w:r>
    </w:p>
    <w:p w14:paraId="407D31C3"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Furnizorul are obligaţia de a garanta că produsele furnizate prin contract sunt noi, nefolosite, de ultimă generaţie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încorporează toate </w:t>
      </w:r>
      <w:proofErr w:type="spellStart"/>
      <w:r w:rsidRPr="006F4993">
        <w:rPr>
          <w:rFonts w:ascii="Times New Roman" w:hAnsi="Times New Roman" w:cs="Times New Roman"/>
          <w:sz w:val="24"/>
          <w:szCs w:val="24"/>
          <w:lang w:val="ro-RO"/>
        </w:rPr>
        <w:t>îmbunătăţirile</w:t>
      </w:r>
      <w:proofErr w:type="spellEnd"/>
      <w:r w:rsidRPr="006F4993">
        <w:rPr>
          <w:rFonts w:ascii="Times New Roman" w:hAnsi="Times New Roman" w:cs="Times New Roman"/>
          <w:sz w:val="24"/>
          <w:szCs w:val="24"/>
          <w:lang w:val="ro-RO"/>
        </w:rPr>
        <w:t xml:space="preserv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w:t>
      </w:r>
      <w:proofErr w:type="spellStart"/>
      <w:r w:rsidRPr="006F4993">
        <w:rPr>
          <w:rFonts w:ascii="Times New Roman" w:hAnsi="Times New Roman" w:cs="Times New Roman"/>
          <w:sz w:val="24"/>
          <w:szCs w:val="24"/>
          <w:lang w:val="ro-RO"/>
        </w:rPr>
        <w:t>funcţiona</w:t>
      </w:r>
      <w:proofErr w:type="spellEnd"/>
      <w:r w:rsidRPr="006F4993">
        <w:rPr>
          <w:rFonts w:ascii="Times New Roman" w:hAnsi="Times New Roman" w:cs="Times New Roman"/>
          <w:sz w:val="24"/>
          <w:szCs w:val="24"/>
          <w:lang w:val="ro-RO"/>
        </w:rPr>
        <w:t xml:space="preserve"> în </w:t>
      </w:r>
      <w:proofErr w:type="spellStart"/>
      <w:r w:rsidRPr="006F4993">
        <w:rPr>
          <w:rFonts w:ascii="Times New Roman" w:hAnsi="Times New Roman" w:cs="Times New Roman"/>
          <w:sz w:val="24"/>
          <w:szCs w:val="24"/>
          <w:lang w:val="ro-RO"/>
        </w:rPr>
        <w:t>condiţii</w:t>
      </w:r>
      <w:proofErr w:type="spellEnd"/>
      <w:r w:rsidRPr="006F4993">
        <w:rPr>
          <w:rFonts w:ascii="Times New Roman" w:hAnsi="Times New Roman" w:cs="Times New Roman"/>
          <w:sz w:val="24"/>
          <w:szCs w:val="24"/>
          <w:lang w:val="ro-RO"/>
        </w:rPr>
        <w:t xml:space="preserve"> normale de funcţionare.</w:t>
      </w:r>
    </w:p>
    <w:p w14:paraId="1DEAD1E5"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 xml:space="preserve">Perioada de garanţie acordată produselor de către furnizor este cea declarată în oferta acceptată, respectiv de </w:t>
      </w:r>
      <w:r w:rsidRPr="006F4993">
        <w:rPr>
          <w:rFonts w:ascii="Times New Roman" w:eastAsia="Arial Unicode MS" w:hAnsi="Times New Roman" w:cs="Times New Roman"/>
          <w:i/>
          <w:sz w:val="24"/>
          <w:szCs w:val="24"/>
          <w:shd w:val="clear" w:color="auto" w:fill="D9D9D9" w:themeFill="background1" w:themeFillShade="D9"/>
          <w:lang w:val="pt-PT"/>
        </w:rPr>
        <w:t>[număr luni/ani în cifre]</w:t>
      </w:r>
      <w:r w:rsidRPr="006F4993">
        <w:rPr>
          <w:rFonts w:ascii="Times New Roman" w:eastAsia="Arial Unicode MS" w:hAnsi="Times New Roman" w:cs="Times New Roman"/>
          <w:sz w:val="24"/>
          <w:szCs w:val="24"/>
          <w:shd w:val="clear" w:color="auto" w:fill="D9D9D9" w:themeFill="background1" w:themeFillShade="D9"/>
          <w:lang w:val="pt-PT"/>
        </w:rPr>
        <w:t xml:space="preserve"> </w:t>
      </w:r>
      <w:r w:rsidRPr="006F4993">
        <w:rPr>
          <w:rFonts w:ascii="Times New Roman" w:eastAsia="Arial Unicode MS" w:hAnsi="Times New Roman" w:cs="Times New Roman"/>
          <w:sz w:val="24"/>
          <w:szCs w:val="24"/>
          <w:lang w:val="pt-PT"/>
        </w:rPr>
        <w:t>luni/</w:t>
      </w:r>
      <w:r w:rsidRPr="006F4993">
        <w:rPr>
          <w:rFonts w:ascii="Times New Roman" w:hAnsi="Times New Roman" w:cs="Times New Roman"/>
          <w:sz w:val="24"/>
          <w:szCs w:val="24"/>
          <w:lang w:val="pt-PT"/>
        </w:rPr>
        <w:t>ani.</w:t>
      </w:r>
    </w:p>
    <w:p w14:paraId="5482FFAE"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Perioada de garanţie a produselor începe cu data recepţiei efectuate după livrarea acestora la destinaţia finală.</w:t>
      </w:r>
    </w:p>
    <w:p w14:paraId="4097869C"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Achizitorul are dreptul de a notifica imediat furnizorului, în scris, orice plângere sau reclamaţie ce apare în conformitate cu această garanţie.</w:t>
      </w:r>
    </w:p>
    <w:p w14:paraId="1013E4B1"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 xml:space="preserve">La primirea unei astfel de notificări, furnizorul are obligaţia de a remedia defecţiunea sau de a înlocui produsul în termen de de </w:t>
      </w:r>
      <w:r w:rsidRPr="006F4993">
        <w:rPr>
          <w:rFonts w:ascii="Times New Roman" w:eastAsia="Arial Unicode MS" w:hAnsi="Times New Roman" w:cs="Times New Roman"/>
          <w:i/>
          <w:sz w:val="24"/>
          <w:szCs w:val="24"/>
          <w:shd w:val="clear" w:color="auto" w:fill="D9D9D9" w:themeFill="background1" w:themeFillShade="D9"/>
          <w:lang w:val="pt-PT"/>
        </w:rPr>
        <w:t>[număr zile în cifre]</w:t>
      </w:r>
      <w:r w:rsidRPr="006F4993">
        <w:rPr>
          <w:rFonts w:ascii="Times New Roman" w:eastAsia="Arial Unicode MS" w:hAnsi="Times New Roman" w:cs="Times New Roman"/>
          <w:sz w:val="24"/>
          <w:szCs w:val="24"/>
          <w:shd w:val="clear" w:color="auto" w:fill="D9D9D9" w:themeFill="background1" w:themeFillShade="D9"/>
          <w:lang w:val="pt-PT"/>
        </w:rPr>
        <w:t xml:space="preserve"> </w:t>
      </w:r>
      <w:r w:rsidRPr="006F4993">
        <w:rPr>
          <w:rFonts w:ascii="Times New Roman" w:hAnsi="Times New Roman" w:cs="Times New Roman"/>
          <w:sz w:val="24"/>
          <w:szCs w:val="24"/>
          <w:lang w:val="pt-PT"/>
        </w:rPr>
        <w:t xml:space="preserve"> zile lucrătoare de la data notificării, </w:t>
      </w:r>
      <w:r w:rsidRPr="006F4993">
        <w:rPr>
          <w:rFonts w:ascii="Times New Roman" w:hAnsi="Times New Roman" w:cs="Times New Roman"/>
          <w:sz w:val="24"/>
          <w:szCs w:val="24"/>
          <w:lang w:val="pt-PT"/>
        </w:rPr>
        <w:lastRenderedPageBreak/>
        <w:t>fără costuri suplimentare pentru achizitor. Produsele care, în timpul perioadei de garanţie, le înlocuiesc pe cele defecte beneficiază de o nouă perioadă de garanţie care curge de la data înlocuirii produsului.</w:t>
      </w:r>
    </w:p>
    <w:p w14:paraId="663921DB"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38D4BA4E" w14:textId="77777777" w:rsidR="00805058" w:rsidRPr="006F4993" w:rsidRDefault="00805058" w:rsidP="00805058">
      <w:pPr>
        <w:pStyle w:val="Frspaiere"/>
        <w:ind w:right="-513"/>
        <w:rPr>
          <w:rFonts w:ascii="Times New Roman" w:hAnsi="Times New Roman" w:cs="Times New Roman"/>
          <w:sz w:val="24"/>
          <w:szCs w:val="24"/>
          <w:lang w:val="ro-RO"/>
        </w:rPr>
      </w:pPr>
    </w:p>
    <w:p w14:paraId="53FC23D1"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Ajustarea preţului contractului</w:t>
      </w:r>
    </w:p>
    <w:p w14:paraId="0AF6EED5" w14:textId="77777777" w:rsidR="00805058" w:rsidRPr="006F4993" w:rsidRDefault="00805058" w:rsidP="00805058">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Pentru produsele livrate, plăţile datorate de achizitor furnizorului sunt cele declarate în oferta acceptată, anexă la contract, și indicate in Art. 3 al contractului.</w:t>
      </w:r>
    </w:p>
    <w:p w14:paraId="3E35160E" w14:textId="77777777" w:rsidR="00805058" w:rsidRPr="006F4993" w:rsidRDefault="00805058" w:rsidP="00805058">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Preţul contractului nu se ajustează.</w:t>
      </w:r>
    </w:p>
    <w:p w14:paraId="159BE52A" w14:textId="77777777" w:rsidR="00805058" w:rsidRPr="006F4993" w:rsidRDefault="00805058" w:rsidP="00805058">
      <w:pPr>
        <w:pStyle w:val="Listparagraf"/>
        <w:tabs>
          <w:tab w:val="left" w:pos="1080"/>
        </w:tabs>
        <w:autoSpaceDE w:val="0"/>
        <w:adjustRightInd w:val="0"/>
        <w:spacing w:after="0" w:line="240" w:lineRule="auto"/>
        <w:ind w:left="1080" w:right="-513"/>
        <w:jc w:val="both"/>
        <w:rPr>
          <w:rFonts w:ascii="Times New Roman" w:hAnsi="Times New Roman" w:cs="Times New Roman"/>
          <w:sz w:val="24"/>
          <w:szCs w:val="24"/>
          <w:lang w:val="pt-PT"/>
        </w:rPr>
      </w:pPr>
    </w:p>
    <w:p w14:paraId="18B33A14"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Amendamente</w:t>
      </w:r>
    </w:p>
    <w:p w14:paraId="2EC7BF20" w14:textId="77777777" w:rsidR="00805058" w:rsidRPr="006F4993" w:rsidRDefault="00805058" w:rsidP="00805058">
      <w:pPr>
        <w:pStyle w:val="Listparagraf"/>
        <w:numPr>
          <w:ilvl w:val="0"/>
          <w:numId w:val="1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Părţile contractante au dreptul, pe durata îndeplinirii contractului, de a conveni modificarea clauzelor contractului, prin act </w:t>
      </w:r>
      <w:proofErr w:type="spellStart"/>
      <w:r w:rsidRPr="006F4993">
        <w:rPr>
          <w:rFonts w:ascii="Times New Roman" w:hAnsi="Times New Roman" w:cs="Times New Roman"/>
          <w:sz w:val="24"/>
          <w:szCs w:val="24"/>
          <w:lang w:val="ro-RO"/>
        </w:rPr>
        <w:t>adiţional</w:t>
      </w:r>
      <w:proofErr w:type="spellEnd"/>
      <w:r w:rsidRPr="006F4993">
        <w:rPr>
          <w:rFonts w:ascii="Times New Roman" w:hAnsi="Times New Roman" w:cs="Times New Roman"/>
          <w:sz w:val="24"/>
          <w:szCs w:val="24"/>
          <w:lang w:val="ro-RO"/>
        </w:rPr>
        <w:t xml:space="preserve">, numai în cazul </w:t>
      </w:r>
      <w:proofErr w:type="spellStart"/>
      <w:r w:rsidRPr="006F4993">
        <w:rPr>
          <w:rFonts w:ascii="Times New Roman" w:hAnsi="Times New Roman" w:cs="Times New Roman"/>
          <w:sz w:val="24"/>
          <w:szCs w:val="24"/>
          <w:lang w:val="ro-RO"/>
        </w:rPr>
        <w:t>apariţiei</w:t>
      </w:r>
      <w:proofErr w:type="spellEnd"/>
      <w:r w:rsidRPr="006F4993">
        <w:rPr>
          <w:rFonts w:ascii="Times New Roman" w:hAnsi="Times New Roman" w:cs="Times New Roman"/>
          <w:sz w:val="24"/>
          <w:szCs w:val="24"/>
          <w:lang w:val="ro-RO"/>
        </w:rPr>
        <w:t xml:space="preserve"> unor </w:t>
      </w:r>
      <w:proofErr w:type="spellStart"/>
      <w:r w:rsidRPr="006F4993">
        <w:rPr>
          <w:rFonts w:ascii="Times New Roman" w:hAnsi="Times New Roman" w:cs="Times New Roman"/>
          <w:sz w:val="24"/>
          <w:szCs w:val="24"/>
          <w:lang w:val="ro-RO"/>
        </w:rPr>
        <w:t>circumstanţe</w:t>
      </w:r>
      <w:proofErr w:type="spellEnd"/>
      <w:r w:rsidRPr="006F4993">
        <w:rPr>
          <w:rFonts w:ascii="Times New Roman" w:hAnsi="Times New Roman" w:cs="Times New Roman"/>
          <w:sz w:val="24"/>
          <w:szCs w:val="24"/>
          <w:lang w:val="ro-RO"/>
        </w:rPr>
        <w:t xml:space="preserve"> care nu au putut fi prevăzute la data încheierii contractului.</w:t>
      </w:r>
    </w:p>
    <w:p w14:paraId="3FFBE865" w14:textId="77777777" w:rsidR="00805058" w:rsidRPr="006F4993" w:rsidRDefault="00805058" w:rsidP="00805058">
      <w:pPr>
        <w:pStyle w:val="Listparagraf"/>
        <w:numPr>
          <w:ilvl w:val="0"/>
          <w:numId w:val="1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Orice act adițional va avea la baza documente justificative.</w:t>
      </w:r>
    </w:p>
    <w:p w14:paraId="3E0F4641" w14:textId="77777777" w:rsidR="00805058" w:rsidRPr="006F4993" w:rsidRDefault="00805058" w:rsidP="00805058">
      <w:pPr>
        <w:pStyle w:val="Listparagraf"/>
        <w:tabs>
          <w:tab w:val="left" w:pos="1080"/>
        </w:tabs>
        <w:autoSpaceDE w:val="0"/>
        <w:adjustRightInd w:val="0"/>
        <w:spacing w:after="0" w:line="240" w:lineRule="auto"/>
        <w:ind w:left="990" w:right="-513"/>
        <w:jc w:val="both"/>
        <w:rPr>
          <w:rFonts w:ascii="Times New Roman" w:hAnsi="Times New Roman" w:cs="Times New Roman"/>
          <w:sz w:val="24"/>
          <w:szCs w:val="24"/>
          <w:lang w:val="it-IT"/>
        </w:rPr>
      </w:pPr>
    </w:p>
    <w:p w14:paraId="6B07041A"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proofErr w:type="spellStart"/>
      <w:r w:rsidRPr="006F4993">
        <w:rPr>
          <w:b/>
          <w:szCs w:val="24"/>
          <w:lang w:val="ro-RO"/>
        </w:rPr>
        <w:t>Forţa</w:t>
      </w:r>
      <w:proofErr w:type="spellEnd"/>
      <w:r w:rsidRPr="006F4993">
        <w:rPr>
          <w:b/>
          <w:szCs w:val="24"/>
          <w:lang w:val="ro-RO"/>
        </w:rPr>
        <w:t xml:space="preserve"> majoră</w:t>
      </w:r>
    </w:p>
    <w:p w14:paraId="07354725"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Forţa majoră este constatată de o autoritate competentă.</w:t>
      </w:r>
    </w:p>
    <w:p w14:paraId="21F706EC"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Forţa majoră exonerează părţile contractante de îndeplinirea obligaţiilor asumate prin prezentul contract, pe toată perioada în care aceasta acţionează.</w:t>
      </w:r>
    </w:p>
    <w:p w14:paraId="1CD15338"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Îndeplinirea contractului va fi suspendată în perioada de acţiune a forţei majore, dar fără a prejudicia drepturile ce li se cuveneau părţilor până la apariţia acesteia.</w:t>
      </w:r>
    </w:p>
    <w:p w14:paraId="257249C3"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Partea contractantă care invocă forţa majoră are obligaţia de a notifica celeilalte părţi, imediat şi în mod complet, producerea acesteia şi să ia orice măsuri care îi stau la dispoziţie în vederea limitării consecinţelor.</w:t>
      </w:r>
    </w:p>
    <w:p w14:paraId="2C847D15"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1BF4DCA" w14:textId="77777777" w:rsidR="00805058" w:rsidRPr="006F4993" w:rsidRDefault="00805058" w:rsidP="00805058">
      <w:pPr>
        <w:pStyle w:val="Frspaiere"/>
        <w:ind w:right="-513"/>
        <w:rPr>
          <w:rFonts w:ascii="Times New Roman" w:hAnsi="Times New Roman" w:cs="Times New Roman"/>
          <w:sz w:val="24"/>
          <w:szCs w:val="24"/>
          <w:lang w:val="ro-RO"/>
        </w:rPr>
      </w:pPr>
    </w:p>
    <w:p w14:paraId="5318434E"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Soluţionarea litigiilor</w:t>
      </w:r>
    </w:p>
    <w:p w14:paraId="64DAEA2A" w14:textId="77777777" w:rsidR="00805058" w:rsidRPr="006F4993" w:rsidRDefault="00805058" w:rsidP="00805058">
      <w:pPr>
        <w:pStyle w:val="Listparagraf"/>
        <w:numPr>
          <w:ilvl w:val="0"/>
          <w:numId w:val="20"/>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Achizitorul şi furnizorul vor depune toate eforturile pentru a rezolva pe cale amiabilă, prin tratative directe, orice </w:t>
      </w:r>
      <w:proofErr w:type="spellStart"/>
      <w:r w:rsidRPr="006F4993">
        <w:rPr>
          <w:rFonts w:ascii="Times New Roman" w:hAnsi="Times New Roman" w:cs="Times New Roman"/>
          <w:sz w:val="24"/>
          <w:szCs w:val="24"/>
          <w:lang w:val="ro-RO"/>
        </w:rPr>
        <w:t>neînţelegere</w:t>
      </w:r>
      <w:proofErr w:type="spellEnd"/>
      <w:r w:rsidRPr="006F4993">
        <w:rPr>
          <w:rFonts w:ascii="Times New Roman" w:hAnsi="Times New Roman" w:cs="Times New Roman"/>
          <w:sz w:val="24"/>
          <w:szCs w:val="24"/>
          <w:lang w:val="ro-RO"/>
        </w:rPr>
        <w:t xml:space="preserve"> sau dispută care se poate ivi între ei în cadrul sau în legătură cu îndeplinirea contractului.</w:t>
      </w:r>
    </w:p>
    <w:p w14:paraId="3D563D80" w14:textId="77777777" w:rsidR="00805058" w:rsidRPr="006F4993" w:rsidRDefault="00805058" w:rsidP="00805058">
      <w:pPr>
        <w:pStyle w:val="Listparagraf"/>
        <w:numPr>
          <w:ilvl w:val="0"/>
          <w:numId w:val="20"/>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Dacă, după 15 de zile de la începerea acestor tratative, achizitorul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furnizorul nu </w:t>
      </w:r>
      <w:proofErr w:type="spellStart"/>
      <w:r w:rsidRPr="006F4993">
        <w:rPr>
          <w:rFonts w:ascii="Times New Roman" w:hAnsi="Times New Roman" w:cs="Times New Roman"/>
          <w:sz w:val="24"/>
          <w:szCs w:val="24"/>
          <w:lang w:val="ro-RO"/>
        </w:rPr>
        <w:t>reuşesc</w:t>
      </w:r>
      <w:proofErr w:type="spellEnd"/>
      <w:r w:rsidRPr="006F4993">
        <w:rPr>
          <w:rFonts w:ascii="Times New Roman" w:hAnsi="Times New Roman" w:cs="Times New Roman"/>
          <w:sz w:val="24"/>
          <w:szCs w:val="24"/>
          <w:lang w:val="ro-RO"/>
        </w:rPr>
        <w:t xml:space="preserve"> să rezolve în mod amiabil o </w:t>
      </w:r>
      <w:proofErr w:type="spellStart"/>
      <w:r w:rsidRPr="006F4993">
        <w:rPr>
          <w:rFonts w:ascii="Times New Roman" w:hAnsi="Times New Roman" w:cs="Times New Roman"/>
          <w:sz w:val="24"/>
          <w:szCs w:val="24"/>
          <w:lang w:val="ro-RO"/>
        </w:rPr>
        <w:t>divergenţă</w:t>
      </w:r>
      <w:proofErr w:type="spellEnd"/>
      <w:r w:rsidRPr="006F4993">
        <w:rPr>
          <w:rFonts w:ascii="Times New Roman" w:hAnsi="Times New Roman" w:cs="Times New Roman"/>
          <w:sz w:val="24"/>
          <w:szCs w:val="24"/>
          <w:lang w:val="ro-RO"/>
        </w:rPr>
        <w:t xml:space="preserve"> contractuală, fiecare poate solicita ca disputa să se soluţioneze prin adresarea la instanțele competente.</w:t>
      </w:r>
    </w:p>
    <w:p w14:paraId="30823516" w14:textId="77777777" w:rsidR="00805058" w:rsidRPr="006F4993" w:rsidRDefault="00805058" w:rsidP="00805058">
      <w:pPr>
        <w:pStyle w:val="Frspaiere"/>
        <w:ind w:right="-513"/>
        <w:rPr>
          <w:rFonts w:ascii="Times New Roman" w:hAnsi="Times New Roman" w:cs="Times New Roman"/>
          <w:sz w:val="24"/>
          <w:szCs w:val="24"/>
          <w:lang w:val="ro-RO"/>
        </w:rPr>
      </w:pPr>
    </w:p>
    <w:p w14:paraId="0E3B61D0"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lastRenderedPageBreak/>
        <w:t>Limba care guvernează contractul; Legea aplicabilă contractului</w:t>
      </w:r>
    </w:p>
    <w:p w14:paraId="172433B8" w14:textId="77777777" w:rsidR="00805058" w:rsidRPr="006F4993" w:rsidRDefault="00805058" w:rsidP="00805058">
      <w:pPr>
        <w:pStyle w:val="Listparagraf"/>
        <w:numPr>
          <w:ilvl w:val="0"/>
          <w:numId w:val="21"/>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Limba care guvernează contractul este limba română.</w:t>
      </w:r>
    </w:p>
    <w:p w14:paraId="62E0D470" w14:textId="77777777" w:rsidR="00805058" w:rsidRPr="006F4993" w:rsidRDefault="00805058" w:rsidP="00805058">
      <w:pPr>
        <w:pStyle w:val="Listparagraf"/>
        <w:numPr>
          <w:ilvl w:val="0"/>
          <w:numId w:val="21"/>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Contractul va fi interpretat conform legilor din România.</w:t>
      </w:r>
    </w:p>
    <w:p w14:paraId="6642A82C" w14:textId="77777777" w:rsidR="00805058" w:rsidRPr="006F4993" w:rsidRDefault="00805058" w:rsidP="00805058">
      <w:pPr>
        <w:pStyle w:val="Frspaiere"/>
        <w:ind w:right="-513"/>
        <w:rPr>
          <w:rFonts w:ascii="Times New Roman" w:hAnsi="Times New Roman" w:cs="Times New Roman"/>
          <w:sz w:val="24"/>
          <w:szCs w:val="24"/>
          <w:lang w:val="ro-RO"/>
        </w:rPr>
      </w:pPr>
    </w:p>
    <w:p w14:paraId="263A97DF"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Comunicări</w:t>
      </w:r>
    </w:p>
    <w:p w14:paraId="30E11177" w14:textId="77777777" w:rsidR="00805058" w:rsidRPr="006F4993" w:rsidRDefault="00805058" w:rsidP="00805058">
      <w:pPr>
        <w:pStyle w:val="Listparagraf"/>
        <w:numPr>
          <w:ilvl w:val="0"/>
          <w:numId w:val="22"/>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Orice comunicare între părţi, referitoare la îndeplinirea prezentului contract, trebuie să fie transmisă în scris.</w:t>
      </w:r>
    </w:p>
    <w:p w14:paraId="4567D8B3" w14:textId="77777777" w:rsidR="00805058" w:rsidRPr="006F4993" w:rsidRDefault="00805058" w:rsidP="00805058">
      <w:pPr>
        <w:pStyle w:val="Listparagraf"/>
        <w:numPr>
          <w:ilvl w:val="0"/>
          <w:numId w:val="22"/>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rPr>
      </w:pPr>
      <w:r w:rsidRPr="006F4993">
        <w:rPr>
          <w:rFonts w:ascii="Times New Roman" w:hAnsi="Times New Roman" w:cs="Times New Roman"/>
          <w:sz w:val="24"/>
          <w:szCs w:val="24"/>
        </w:rPr>
        <w:t xml:space="preserve">Orice document scris trebuie înregistrat atât în momentul transmiterii, cât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momentul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primirii</w:t>
      </w:r>
      <w:proofErr w:type="spellEnd"/>
      <w:r w:rsidRPr="006F4993">
        <w:rPr>
          <w:rFonts w:ascii="Times New Roman" w:hAnsi="Times New Roman" w:cs="Times New Roman"/>
          <w:sz w:val="24"/>
          <w:szCs w:val="24"/>
        </w:rPr>
        <w:t>.</w:t>
      </w:r>
    </w:p>
    <w:p w14:paraId="3BF11608" w14:textId="77777777" w:rsidR="00805058" w:rsidRPr="006F4993" w:rsidRDefault="00805058" w:rsidP="00805058">
      <w:pPr>
        <w:pStyle w:val="Listparagraf"/>
        <w:numPr>
          <w:ilvl w:val="0"/>
          <w:numId w:val="22"/>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Comunicările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dintre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părţi</w:t>
      </w:r>
      <w:proofErr w:type="spellEnd"/>
      <w:r w:rsidRPr="006F4993">
        <w:rPr>
          <w:rFonts w:ascii="Times New Roman" w:hAnsi="Times New Roman" w:cs="Times New Roman"/>
          <w:sz w:val="24"/>
          <w:szCs w:val="24"/>
        </w:rPr>
        <w:t xml:space="preserve"> se pot face şi prin telefon, fax sau e-mail, cu </w:t>
      </w:r>
      <w:proofErr w:type="spellStart"/>
      <w:r w:rsidRPr="006F4993">
        <w:rPr>
          <w:rFonts w:ascii="Times New Roman" w:hAnsi="Times New Roman" w:cs="Times New Roman"/>
          <w:sz w:val="24"/>
          <w:szCs w:val="24"/>
        </w:rPr>
        <w:t>condiţia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confirmării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scris</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primirii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comunicării</w:t>
      </w:r>
      <w:proofErr w:type="spellEnd"/>
      <w:r w:rsidRPr="006F4993">
        <w:rPr>
          <w:rFonts w:ascii="Times New Roman" w:hAnsi="Times New Roman" w:cs="Times New Roman"/>
          <w:sz w:val="24"/>
          <w:szCs w:val="24"/>
        </w:rPr>
        <w:t>.</w:t>
      </w:r>
    </w:p>
    <w:p w14:paraId="2AE703EE" w14:textId="77777777" w:rsidR="00805058" w:rsidRPr="006F4993" w:rsidRDefault="00805058" w:rsidP="00805058">
      <w:pPr>
        <w:pStyle w:val="Listparagraf"/>
        <w:numPr>
          <w:ilvl w:val="0"/>
          <w:numId w:val="22"/>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Comunicările referitoare la prezentul contract vor fi adresate la urmatoarele coordonate:</w:t>
      </w:r>
    </w:p>
    <w:p w14:paraId="7B8E7ED3" w14:textId="77777777" w:rsidR="00805058" w:rsidRPr="006F4993" w:rsidRDefault="00805058" w:rsidP="00805058">
      <w:pPr>
        <w:autoSpaceDE w:val="0"/>
        <w:adjustRightInd w:val="0"/>
        <w:spacing w:after="0"/>
        <w:ind w:left="1080" w:right="-513"/>
        <w:jc w:val="both"/>
        <w:rPr>
          <w:rFonts w:ascii="Times New Roman" w:hAnsi="Times New Roman" w:cs="Times New Roman"/>
          <w:sz w:val="24"/>
          <w:szCs w:val="24"/>
          <w:lang w:val="it-IT"/>
        </w:rPr>
      </w:pPr>
      <w:r w:rsidRPr="006F4993">
        <w:rPr>
          <w:rFonts w:ascii="Times New Roman" w:hAnsi="Times New Roman" w:cs="Times New Roman"/>
          <w:sz w:val="24"/>
          <w:szCs w:val="24"/>
          <w:lang w:val="it-IT"/>
        </w:rPr>
        <w:t xml:space="preserve">Pentru Achizitor: </w:t>
      </w:r>
    </w:p>
    <w:p w14:paraId="41F2D902"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it-IT"/>
        </w:rPr>
      </w:pPr>
      <w:r w:rsidRPr="006F4993">
        <w:rPr>
          <w:rFonts w:ascii="Times New Roman" w:eastAsia="Arial Unicode MS" w:hAnsi="Times New Roman" w:cs="Times New Roman"/>
          <w:sz w:val="24"/>
          <w:szCs w:val="24"/>
          <w:lang w:val="it-IT"/>
        </w:rPr>
        <w:t xml:space="preserve">UAT Orasul MOLDOVA NOUA </w:t>
      </w:r>
    </w:p>
    <w:p w14:paraId="1C7C01CA"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it-IT"/>
        </w:rPr>
      </w:pPr>
      <w:r w:rsidRPr="006F4993">
        <w:rPr>
          <w:rFonts w:ascii="Times New Roman" w:eastAsia="Arial Unicode MS" w:hAnsi="Times New Roman" w:cs="Times New Roman"/>
          <w:sz w:val="24"/>
          <w:szCs w:val="24"/>
          <w:lang w:val="it-IT"/>
        </w:rPr>
        <w:t xml:space="preserve">Adresă: Str. Nicolae Bălcescu nr. 26, </w:t>
      </w:r>
    </w:p>
    <w:p w14:paraId="5C5D509D"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pt-PT"/>
        </w:rPr>
      </w:pPr>
      <w:proofErr w:type="spellStart"/>
      <w:r w:rsidRPr="006F4993">
        <w:rPr>
          <w:rFonts w:ascii="Times New Roman" w:eastAsia="Arial Unicode MS" w:hAnsi="Times New Roman" w:cs="Times New Roman"/>
          <w:sz w:val="24"/>
          <w:szCs w:val="24"/>
          <w:lang w:val="ro-RO"/>
        </w:rPr>
        <w:t>Orasul</w:t>
      </w:r>
      <w:proofErr w:type="spellEnd"/>
      <w:r w:rsidRPr="006F4993">
        <w:rPr>
          <w:rFonts w:ascii="Times New Roman" w:eastAsia="Arial Unicode MS" w:hAnsi="Times New Roman" w:cs="Times New Roman"/>
          <w:sz w:val="24"/>
          <w:szCs w:val="24"/>
          <w:lang w:val="ro-RO"/>
        </w:rPr>
        <w:t xml:space="preserve"> MOLDOVA NOUA </w:t>
      </w:r>
    </w:p>
    <w:p w14:paraId="02EA73A7"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pt-PT"/>
        </w:rPr>
      </w:pPr>
      <w:r w:rsidRPr="006F4993">
        <w:rPr>
          <w:rFonts w:ascii="Times New Roman" w:eastAsia="Arial Unicode MS" w:hAnsi="Times New Roman" w:cs="Times New Roman"/>
          <w:sz w:val="24"/>
          <w:szCs w:val="24"/>
          <w:lang w:val="pt-PT"/>
        </w:rPr>
        <w:t>Tel: 0255-540997</w:t>
      </w:r>
    </w:p>
    <w:p w14:paraId="77636E42"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ro-RO"/>
        </w:rPr>
      </w:pPr>
      <w:r w:rsidRPr="006F4993">
        <w:rPr>
          <w:rFonts w:ascii="Times New Roman" w:eastAsia="Arial Unicode MS" w:hAnsi="Times New Roman" w:cs="Times New Roman"/>
          <w:sz w:val="24"/>
          <w:szCs w:val="24"/>
          <w:lang w:val="pt-PT"/>
        </w:rPr>
        <w:t>Fax</w:t>
      </w:r>
      <w:r w:rsidRPr="006F4993">
        <w:rPr>
          <w:rFonts w:ascii="Times New Roman" w:eastAsia="Arial Unicode MS" w:hAnsi="Times New Roman" w:cs="Times New Roman"/>
          <w:sz w:val="24"/>
          <w:szCs w:val="24"/>
          <w:lang w:val="ro-RO"/>
        </w:rPr>
        <w:t>: 0255-540759</w:t>
      </w:r>
    </w:p>
    <w:p w14:paraId="3C89DAB5" w14:textId="3A0FE46D" w:rsidR="00A3150A" w:rsidRPr="008558A3" w:rsidRDefault="00A3150A" w:rsidP="00A3150A">
      <w:pPr>
        <w:autoSpaceDE w:val="0"/>
        <w:adjustRightInd w:val="0"/>
        <w:spacing w:after="120"/>
        <w:ind w:left="1080" w:right="-513" w:firstLine="720"/>
        <w:jc w:val="both"/>
        <w:rPr>
          <w:rFonts w:ascii="Times New Roman" w:eastAsia="Arial Unicode MS" w:hAnsi="Times New Roman" w:cs="Times New Roman"/>
          <w:color w:val="000000" w:themeColor="text1"/>
          <w:sz w:val="24"/>
          <w:szCs w:val="24"/>
          <w:lang w:val="pt-PT"/>
        </w:rPr>
      </w:pPr>
      <w:r w:rsidRPr="006F4993">
        <w:rPr>
          <w:rFonts w:ascii="Times New Roman" w:eastAsia="Arial Unicode MS" w:hAnsi="Times New Roman" w:cs="Times New Roman"/>
          <w:sz w:val="24"/>
          <w:szCs w:val="24"/>
          <w:lang w:val="pt-PT"/>
        </w:rPr>
        <w:t xml:space="preserve">E-mail: </w:t>
      </w:r>
      <w:bookmarkStart w:id="7" w:name="_Hlk184740868"/>
      <w:r w:rsidR="00E06BFB" w:rsidRPr="008558A3">
        <w:rPr>
          <w:rFonts w:ascii="Times New Roman" w:eastAsia="Calibri" w:hAnsi="Times New Roman" w:cs="Times New Roman"/>
          <w:bCs/>
          <w:color w:val="000000" w:themeColor="text1"/>
          <w:sz w:val="24"/>
          <w:szCs w:val="24"/>
        </w:rPr>
        <w:fldChar w:fldCharType="begin"/>
      </w:r>
      <w:r w:rsidR="00E06BFB" w:rsidRPr="008558A3">
        <w:rPr>
          <w:rFonts w:ascii="Times New Roman" w:eastAsia="Calibri" w:hAnsi="Times New Roman" w:cs="Times New Roman"/>
          <w:bCs/>
          <w:color w:val="000000" w:themeColor="text1"/>
          <w:sz w:val="24"/>
          <w:szCs w:val="24"/>
        </w:rPr>
        <w:instrText xml:space="preserve"> HYPERLINK "mailto:pmn_invest@yahoo.com" </w:instrText>
      </w:r>
      <w:r w:rsidR="00E06BFB" w:rsidRPr="008558A3">
        <w:rPr>
          <w:rFonts w:ascii="Times New Roman" w:eastAsia="Calibri" w:hAnsi="Times New Roman" w:cs="Times New Roman"/>
          <w:bCs/>
          <w:color w:val="000000" w:themeColor="text1"/>
          <w:sz w:val="24"/>
          <w:szCs w:val="24"/>
        </w:rPr>
        <w:fldChar w:fldCharType="separate"/>
      </w:r>
      <w:r w:rsidR="00BE1D25" w:rsidRPr="008558A3">
        <w:rPr>
          <w:rFonts w:ascii="Times New Roman" w:eastAsia="Calibri" w:hAnsi="Times New Roman" w:cs="Times New Roman"/>
          <w:bCs/>
          <w:color w:val="000000" w:themeColor="text1"/>
          <w:sz w:val="24"/>
          <w:szCs w:val="24"/>
        </w:rPr>
        <w:t>pmn_invest@yahoo.com</w:t>
      </w:r>
      <w:r w:rsidR="00E06BFB" w:rsidRPr="008558A3">
        <w:rPr>
          <w:rFonts w:ascii="Times New Roman" w:eastAsia="Calibri" w:hAnsi="Times New Roman" w:cs="Times New Roman"/>
          <w:bCs/>
          <w:color w:val="000000" w:themeColor="text1"/>
          <w:sz w:val="24"/>
          <w:szCs w:val="24"/>
        </w:rPr>
        <w:fldChar w:fldCharType="end"/>
      </w:r>
      <w:bookmarkEnd w:id="7"/>
    </w:p>
    <w:p w14:paraId="60801ECB" w14:textId="33488201" w:rsidR="00805058" w:rsidRPr="008558A3" w:rsidRDefault="00A3150A" w:rsidP="00A3150A">
      <w:pPr>
        <w:autoSpaceDE w:val="0"/>
        <w:adjustRightInd w:val="0"/>
        <w:spacing w:after="120"/>
        <w:ind w:left="1080" w:right="-513" w:firstLine="720"/>
        <w:jc w:val="both"/>
        <w:rPr>
          <w:rFonts w:ascii="Times New Roman" w:hAnsi="Times New Roman" w:cs="Times New Roman"/>
          <w:color w:val="000000" w:themeColor="text1"/>
          <w:sz w:val="24"/>
          <w:szCs w:val="24"/>
          <w:lang w:val="pt-PT"/>
        </w:rPr>
      </w:pPr>
      <w:bookmarkStart w:id="8" w:name="_GoBack"/>
      <w:bookmarkEnd w:id="8"/>
      <w:r w:rsidRPr="008558A3">
        <w:rPr>
          <w:rFonts w:ascii="Times New Roman" w:eastAsia="Arial Unicode MS" w:hAnsi="Times New Roman" w:cs="Times New Roman"/>
          <w:color w:val="000000" w:themeColor="text1"/>
          <w:sz w:val="24"/>
          <w:szCs w:val="24"/>
          <w:lang w:val="pt-PT"/>
        </w:rPr>
        <w:t>Persoana</w:t>
      </w:r>
      <w:r w:rsidR="008558A3" w:rsidRPr="008558A3">
        <w:rPr>
          <w:rFonts w:ascii="Times New Roman" w:eastAsia="Arial Unicode MS" w:hAnsi="Times New Roman" w:cs="Times New Roman"/>
          <w:color w:val="000000" w:themeColor="text1"/>
          <w:sz w:val="24"/>
          <w:szCs w:val="24"/>
          <w:lang w:val="pt-PT"/>
        </w:rPr>
        <w:t xml:space="preserve"> de contact: Cânpeanu Mirela</w:t>
      </w:r>
      <w:r w:rsidRPr="008558A3">
        <w:rPr>
          <w:rFonts w:ascii="Times New Roman" w:eastAsia="Arial Unicode MS" w:hAnsi="Times New Roman" w:cs="Times New Roman"/>
          <w:color w:val="000000" w:themeColor="text1"/>
          <w:sz w:val="24"/>
          <w:szCs w:val="24"/>
          <w:lang w:val="pt-PT"/>
        </w:rPr>
        <w:t xml:space="preserve"> </w:t>
      </w:r>
    </w:p>
    <w:p w14:paraId="2E2A3720" w14:textId="77777777" w:rsidR="00805058" w:rsidRPr="006F4993" w:rsidRDefault="00805058" w:rsidP="00805058">
      <w:pPr>
        <w:autoSpaceDE w:val="0"/>
        <w:adjustRightInd w:val="0"/>
        <w:spacing w:after="0"/>
        <w:ind w:left="1080" w:right="-513"/>
        <w:jc w:val="both"/>
        <w:rPr>
          <w:rFonts w:ascii="Times New Roman" w:hAnsi="Times New Roman" w:cs="Times New Roman"/>
          <w:sz w:val="24"/>
          <w:szCs w:val="24"/>
          <w:lang w:val="it-IT"/>
        </w:rPr>
      </w:pPr>
      <w:r w:rsidRPr="006F4993">
        <w:rPr>
          <w:rFonts w:ascii="Times New Roman" w:hAnsi="Times New Roman" w:cs="Times New Roman"/>
          <w:sz w:val="24"/>
          <w:szCs w:val="24"/>
          <w:lang w:val="it-IT"/>
        </w:rPr>
        <w:t xml:space="preserve">Pentru Furnizor: </w:t>
      </w:r>
    </w:p>
    <w:p w14:paraId="24919740" w14:textId="77777777" w:rsidR="00805058" w:rsidRPr="006F4993" w:rsidRDefault="00805058" w:rsidP="00805058">
      <w:pPr>
        <w:autoSpaceDE w:val="0"/>
        <w:adjustRightInd w:val="0"/>
        <w:spacing w:after="0"/>
        <w:ind w:left="1080" w:right="-513" w:firstLine="720"/>
        <w:jc w:val="both"/>
        <w:rPr>
          <w:rFonts w:ascii="Times New Roman" w:eastAsia="Arial Unicode MS" w:hAnsi="Times New Roman" w:cs="Times New Roman"/>
          <w:sz w:val="24"/>
          <w:szCs w:val="24"/>
          <w:lang w:val="it-IT"/>
        </w:rPr>
      </w:pPr>
      <w:r w:rsidRPr="006F4993">
        <w:rPr>
          <w:rFonts w:ascii="Times New Roman" w:eastAsia="Arial Unicode MS" w:hAnsi="Times New Roman" w:cs="Times New Roman"/>
          <w:sz w:val="24"/>
          <w:szCs w:val="24"/>
          <w:lang w:val="it-IT"/>
        </w:rPr>
        <w:t xml:space="preserve">telefon: </w:t>
      </w:r>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b/>
          <w:i/>
          <w:sz w:val="24"/>
          <w:szCs w:val="24"/>
          <w:shd w:val="clear" w:color="auto" w:fill="D9D9D9" w:themeFill="background1" w:themeFillShade="D9"/>
          <w:lang w:val="it-IT"/>
        </w:rPr>
        <w:t>număr telefon</w:t>
      </w:r>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sz w:val="24"/>
          <w:szCs w:val="24"/>
          <w:lang w:val="it-IT"/>
        </w:rPr>
        <w:t xml:space="preserve">, </w:t>
      </w:r>
    </w:p>
    <w:p w14:paraId="006436D0" w14:textId="77777777" w:rsidR="00805058" w:rsidRPr="006F4993" w:rsidRDefault="00805058" w:rsidP="00805058">
      <w:pPr>
        <w:autoSpaceDE w:val="0"/>
        <w:adjustRightInd w:val="0"/>
        <w:spacing w:after="0"/>
        <w:ind w:left="1080" w:right="-513" w:firstLine="720"/>
        <w:jc w:val="both"/>
        <w:rPr>
          <w:rFonts w:ascii="Times New Roman" w:eastAsia="Arial Unicode MS" w:hAnsi="Times New Roman" w:cs="Times New Roman"/>
          <w:sz w:val="24"/>
          <w:szCs w:val="24"/>
          <w:lang w:val="it-IT"/>
        </w:rPr>
      </w:pPr>
      <w:r w:rsidRPr="006F4993">
        <w:rPr>
          <w:rFonts w:ascii="Times New Roman" w:eastAsia="Arial Unicode MS" w:hAnsi="Times New Roman" w:cs="Times New Roman"/>
          <w:sz w:val="24"/>
          <w:szCs w:val="24"/>
          <w:lang w:val="it-IT"/>
        </w:rPr>
        <w:t xml:space="preserve">fax: </w:t>
      </w:r>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b/>
          <w:i/>
          <w:sz w:val="24"/>
          <w:szCs w:val="24"/>
          <w:shd w:val="clear" w:color="auto" w:fill="D9D9D9" w:themeFill="background1" w:themeFillShade="D9"/>
          <w:lang w:val="it-IT"/>
        </w:rPr>
        <w:t>număr fax</w:t>
      </w:r>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sz w:val="24"/>
          <w:szCs w:val="24"/>
          <w:lang w:val="it-IT"/>
        </w:rPr>
        <w:t xml:space="preserve">, </w:t>
      </w:r>
    </w:p>
    <w:p w14:paraId="1F9784C2" w14:textId="77777777" w:rsidR="00805058" w:rsidRPr="006F4993" w:rsidRDefault="00805058" w:rsidP="00805058">
      <w:pPr>
        <w:autoSpaceDE w:val="0"/>
        <w:adjustRightInd w:val="0"/>
        <w:spacing w:after="120"/>
        <w:ind w:left="1080" w:right="-513" w:firstLine="720"/>
        <w:jc w:val="both"/>
        <w:rPr>
          <w:rFonts w:ascii="Times New Roman" w:hAnsi="Times New Roman" w:cs="Times New Roman"/>
          <w:sz w:val="24"/>
          <w:szCs w:val="24"/>
          <w:lang w:val="it-IT"/>
        </w:rPr>
      </w:pPr>
      <w:r w:rsidRPr="006F4993">
        <w:rPr>
          <w:rFonts w:ascii="Times New Roman" w:eastAsia="Arial Unicode MS" w:hAnsi="Times New Roman" w:cs="Times New Roman"/>
          <w:sz w:val="24"/>
          <w:szCs w:val="24"/>
          <w:lang w:val="it-IT"/>
        </w:rPr>
        <w:t xml:space="preserve">e-mail: </w:t>
      </w:r>
      <w:hyperlink r:id="rId8" w:history="1"/>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b/>
          <w:i/>
          <w:sz w:val="24"/>
          <w:szCs w:val="24"/>
          <w:shd w:val="clear" w:color="auto" w:fill="D9D9D9" w:themeFill="background1" w:themeFillShade="D9"/>
          <w:lang w:val="it-IT"/>
        </w:rPr>
        <w:t>adresă electronică</w:t>
      </w:r>
      <w:r w:rsidRPr="006F4993">
        <w:rPr>
          <w:rFonts w:ascii="Times New Roman" w:eastAsia="Arial Unicode MS" w:hAnsi="Times New Roman" w:cs="Times New Roman"/>
          <w:i/>
          <w:sz w:val="24"/>
          <w:szCs w:val="24"/>
          <w:shd w:val="clear" w:color="auto" w:fill="D9D9D9" w:themeFill="background1" w:themeFillShade="D9"/>
          <w:lang w:val="it-IT"/>
        </w:rPr>
        <w:t>]</w:t>
      </w:r>
    </w:p>
    <w:p w14:paraId="12CCCCFD"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i/>
          <w:szCs w:val="24"/>
          <w:lang w:val="ro-RO"/>
        </w:rPr>
        <w:t>Contractantul</w:t>
      </w:r>
      <w:r w:rsidRPr="006F4993">
        <w:rPr>
          <w:szCs w:val="24"/>
          <w:lang w:val="ro-RO"/>
        </w:rPr>
        <w:t xml:space="preserve"> declară expres că a citit cuprinsul clauzelor contractuale și declară, în mod expres, că a înțeles și că acceptă pe deplin conținutul acestora precum și efectele lor juridice.</w:t>
      </w:r>
    </w:p>
    <w:p w14:paraId="55E0C4D9" w14:textId="77777777" w:rsidR="00805058" w:rsidRPr="006F4993" w:rsidRDefault="00805058" w:rsidP="00805058">
      <w:pPr>
        <w:pStyle w:val="yiv3961613445msonormal"/>
        <w:spacing w:before="0" w:after="0"/>
        <w:ind w:right="-513"/>
        <w:jc w:val="both"/>
      </w:pPr>
    </w:p>
    <w:p w14:paraId="2AECA8DA" w14:textId="77777777" w:rsidR="00805058" w:rsidRPr="006F4993" w:rsidRDefault="00805058" w:rsidP="00805058">
      <w:pPr>
        <w:pStyle w:val="yiv3961613445msonormal"/>
        <w:spacing w:before="0" w:after="0"/>
        <w:ind w:right="-513"/>
        <w:jc w:val="both"/>
      </w:pPr>
      <w:r w:rsidRPr="006F4993">
        <w:t xml:space="preserve">Prezentul </w:t>
      </w:r>
      <w:r w:rsidRPr="006F4993">
        <w:rPr>
          <w:i/>
        </w:rPr>
        <w:t>Contract</w:t>
      </w:r>
      <w:r w:rsidRPr="006F4993">
        <w:t xml:space="preserve"> reprezintă voința liberă a </w:t>
      </w:r>
      <w:r w:rsidRPr="006F4993">
        <w:rPr>
          <w:i/>
        </w:rPr>
        <w:t>Părților</w:t>
      </w:r>
      <w:r w:rsidRPr="006F4993">
        <w:t xml:space="preserve"> și se semnează de către acestea astfel cum au fost agreate clauzele </w:t>
      </w:r>
      <w:r w:rsidRPr="006F4993">
        <w:rPr>
          <w:i/>
        </w:rPr>
        <w:t>Contractului</w:t>
      </w:r>
      <w:r w:rsidRPr="006F4993">
        <w:t xml:space="preserve"> și întinderea obligațiilor asumate, orice alte înțelegeri anterioare, scrise sau verbale, fiind lipsite de valoare juridică.</w:t>
      </w:r>
    </w:p>
    <w:p w14:paraId="54167BE0" w14:textId="77777777" w:rsidR="00805058" w:rsidRPr="006F4993" w:rsidRDefault="00805058" w:rsidP="00805058">
      <w:pPr>
        <w:pStyle w:val="yiv3961613445msonormal"/>
        <w:spacing w:before="0" w:after="0"/>
        <w:ind w:right="-513"/>
        <w:jc w:val="both"/>
      </w:pPr>
    </w:p>
    <w:p w14:paraId="7D9B218E" w14:textId="77777777" w:rsidR="00805058" w:rsidRPr="006F4993" w:rsidRDefault="00805058" w:rsidP="00805058">
      <w:pPr>
        <w:pStyle w:val="yiv3961613445msonormal"/>
        <w:spacing w:before="0" w:after="0"/>
        <w:ind w:right="-513"/>
        <w:jc w:val="both"/>
      </w:pPr>
      <w:r w:rsidRPr="006F4993">
        <w:t xml:space="preserve">Drept pentru care, </w:t>
      </w:r>
      <w:r w:rsidRPr="006F4993">
        <w:rPr>
          <w:i/>
        </w:rPr>
        <w:t>Părțile</w:t>
      </w:r>
      <w:r w:rsidRPr="006F4993">
        <w:t xml:space="preserve"> au încheiat p</w:t>
      </w:r>
      <w:r w:rsidRPr="006F4993">
        <w:rPr>
          <w:bCs/>
        </w:rPr>
        <w:t xml:space="preserve">rezentul </w:t>
      </w:r>
      <w:r w:rsidRPr="006F4993">
        <w:rPr>
          <w:b/>
          <w:bCs/>
          <w:i/>
        </w:rPr>
        <w:t>Contract</w:t>
      </w:r>
      <w:r w:rsidRPr="006F4993">
        <w:rPr>
          <w:bCs/>
        </w:rPr>
        <w:t xml:space="preserve"> azi, </w:t>
      </w:r>
      <w:r w:rsidRPr="006F4993">
        <w:rPr>
          <w:rFonts w:eastAsia="Arial Unicode MS"/>
          <w:i/>
          <w:shd w:val="clear" w:color="auto" w:fill="D9D9D9" w:themeFill="background1" w:themeFillShade="D9"/>
        </w:rPr>
        <w:t>[</w:t>
      </w:r>
      <w:r w:rsidRPr="006F4993">
        <w:rPr>
          <w:rFonts w:eastAsia="Arial Unicode MS"/>
          <w:b/>
          <w:i/>
          <w:shd w:val="clear" w:color="auto" w:fill="D9D9D9" w:themeFill="background1" w:themeFillShade="D9"/>
        </w:rPr>
        <w:t>data încheierii Contractului</w:t>
      </w:r>
      <w:r w:rsidRPr="006F4993">
        <w:rPr>
          <w:rFonts w:eastAsia="Arial Unicode MS"/>
          <w:i/>
          <w:shd w:val="clear" w:color="auto" w:fill="D9D9D9" w:themeFill="background1" w:themeFillShade="D9"/>
        </w:rPr>
        <w:t>]</w:t>
      </w:r>
      <w:r w:rsidRPr="006F4993">
        <w:rPr>
          <w:b/>
          <w:bCs/>
        </w:rPr>
        <w:t xml:space="preserve">, </w:t>
      </w:r>
      <w:r w:rsidRPr="006F4993">
        <w:rPr>
          <w:bCs/>
        </w:rPr>
        <w:t xml:space="preserve">în </w:t>
      </w:r>
      <w:r w:rsidRPr="006F4993">
        <w:rPr>
          <w:rFonts w:eastAsia="Arial Unicode MS"/>
          <w:i/>
          <w:shd w:val="clear" w:color="auto" w:fill="D9D9D9" w:themeFill="background1" w:themeFillShade="D9"/>
        </w:rPr>
        <w:t>[</w:t>
      </w:r>
      <w:r w:rsidRPr="006F4993">
        <w:rPr>
          <w:rFonts w:eastAsia="Arial Unicode MS"/>
          <w:b/>
          <w:i/>
          <w:shd w:val="clear" w:color="auto" w:fill="D9D9D9" w:themeFill="background1" w:themeFillShade="D9"/>
        </w:rPr>
        <w:t>localitatea</w:t>
      </w:r>
      <w:r w:rsidRPr="006F4993">
        <w:rPr>
          <w:rFonts w:eastAsia="Arial Unicode MS"/>
          <w:i/>
          <w:shd w:val="clear" w:color="auto" w:fill="D9D9D9" w:themeFill="background1" w:themeFillShade="D9"/>
        </w:rPr>
        <w:t>]</w:t>
      </w:r>
      <w:r w:rsidRPr="006F4993">
        <w:rPr>
          <w:rFonts w:eastAsia="Arial Unicode MS"/>
        </w:rPr>
        <w:t xml:space="preserve">, în </w:t>
      </w:r>
      <w:r w:rsidRPr="006F4993">
        <w:rPr>
          <w:rFonts w:eastAsia="Arial Unicode MS"/>
          <w:shd w:val="clear" w:color="auto" w:fill="D9D9D9" w:themeFill="background1" w:themeFillShade="D9"/>
        </w:rPr>
        <w:t>[</w:t>
      </w:r>
      <w:r w:rsidRPr="006F4993">
        <w:rPr>
          <w:rFonts w:eastAsia="Arial Unicode MS"/>
          <w:b/>
          <w:i/>
          <w:shd w:val="clear" w:color="auto" w:fill="D9D9D9" w:themeFill="background1" w:themeFillShade="D9"/>
        </w:rPr>
        <w:t>număr exemplare în cifre</w:t>
      </w:r>
      <w:r w:rsidRPr="006F4993">
        <w:rPr>
          <w:rFonts w:eastAsia="Arial Unicode MS"/>
          <w:i/>
          <w:shd w:val="clear" w:color="auto" w:fill="D9D9D9" w:themeFill="background1" w:themeFillShade="D9"/>
        </w:rPr>
        <w:t>]</w:t>
      </w:r>
      <w:r w:rsidRPr="006F4993">
        <w:rPr>
          <w:rFonts w:eastAsia="Arial Unicode MS"/>
        </w:rPr>
        <w:t>(</w:t>
      </w:r>
      <w:r w:rsidRPr="006F4993">
        <w:rPr>
          <w:rFonts w:eastAsia="Arial Unicode MS"/>
          <w:i/>
          <w:shd w:val="clear" w:color="auto" w:fill="D9D9D9" w:themeFill="background1" w:themeFillShade="D9"/>
        </w:rPr>
        <w:t>[număr exemplare în litere]</w:t>
      </w:r>
      <w:r w:rsidRPr="006F4993">
        <w:rPr>
          <w:rFonts w:eastAsia="Arial Unicode MS"/>
        </w:rPr>
        <w:t>) exemplare.</w:t>
      </w:r>
    </w:p>
    <w:p w14:paraId="77D3007C" w14:textId="77777777" w:rsidR="00805058" w:rsidRPr="006F4993" w:rsidRDefault="00805058" w:rsidP="006661FD">
      <w:pPr>
        <w:pStyle w:val="Standard"/>
        <w:jc w:val="both"/>
        <w:rPr>
          <w:rFonts w:ascii="Times New Roman" w:hAnsi="Times New Roman" w:cs="Times New Roman"/>
          <w:lang w:val="ro-RO"/>
        </w:rPr>
      </w:pPr>
    </w:p>
    <w:p w14:paraId="7D817639" w14:textId="77777777" w:rsidR="00805058" w:rsidRPr="006F4993" w:rsidRDefault="00805058" w:rsidP="006661FD">
      <w:pPr>
        <w:pStyle w:val="Standard"/>
        <w:jc w:val="both"/>
        <w:rPr>
          <w:rFonts w:ascii="Times New Roman" w:hAnsi="Times New Roman" w:cs="Times New Roman"/>
          <w:lang w:val="ro-RO"/>
        </w:rPr>
      </w:pPr>
    </w:p>
    <w:p w14:paraId="2DCB88CA" w14:textId="77777777" w:rsidR="006661FD" w:rsidRPr="006F4993" w:rsidRDefault="006661FD" w:rsidP="006661FD">
      <w:pPr>
        <w:pStyle w:val="Standard"/>
        <w:ind w:firstLine="283"/>
        <w:jc w:val="both"/>
        <w:rPr>
          <w:rFonts w:ascii="Times New Roman" w:hAnsi="Times New Roman" w:cs="Times New Roman"/>
          <w:lang w:val="ro-RO"/>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6661FD" w:rsidRPr="006F4993" w14:paraId="734EED9C" w14:textId="77777777" w:rsidTr="00B2064B">
        <w:tc>
          <w:tcPr>
            <w:tcW w:w="4819" w:type="dxa"/>
            <w:tcMar>
              <w:top w:w="55" w:type="dxa"/>
              <w:left w:w="55" w:type="dxa"/>
              <w:bottom w:w="55" w:type="dxa"/>
              <w:right w:w="55" w:type="dxa"/>
            </w:tcMar>
          </w:tcPr>
          <w:p w14:paraId="744B7815" w14:textId="77777777" w:rsidR="006661FD" w:rsidRPr="006F4993" w:rsidRDefault="006661FD" w:rsidP="00B2064B">
            <w:pPr>
              <w:pStyle w:val="Standard"/>
              <w:jc w:val="center"/>
              <w:rPr>
                <w:rFonts w:ascii="Times New Roman" w:hAnsi="Times New Roman" w:cs="Times New Roman"/>
                <w:lang w:val="pt-PT"/>
              </w:rPr>
            </w:pPr>
            <w:r w:rsidRPr="006F4993">
              <w:rPr>
                <w:rFonts w:ascii="Times New Roman" w:hAnsi="Times New Roman" w:cs="Times New Roman"/>
                <w:b/>
                <w:bCs/>
                <w:lang w:val="ro-RO"/>
              </w:rPr>
              <w:t>ACHIZITOR</w:t>
            </w:r>
            <w:r w:rsidRPr="006F4993">
              <w:rPr>
                <w:rFonts w:ascii="Times New Roman" w:hAnsi="Times New Roman" w:cs="Times New Roman"/>
                <w:b/>
                <w:bCs/>
                <w:lang w:val="pt-PT"/>
              </w:rPr>
              <w:t xml:space="preserve">, </w:t>
            </w:r>
            <w:r w:rsidRPr="006F4993">
              <w:rPr>
                <w:rFonts w:ascii="Times New Roman" w:hAnsi="Times New Roman" w:cs="Times New Roman"/>
                <w:lang w:val="pt-PT"/>
              </w:rPr>
              <w:t xml:space="preserve">                                                                        </w:t>
            </w:r>
          </w:p>
          <w:p w14:paraId="0E4AC182" w14:textId="77777777" w:rsidR="006661FD" w:rsidRPr="006F4993" w:rsidRDefault="006661FD" w:rsidP="00B2064B">
            <w:pPr>
              <w:pStyle w:val="Standard"/>
              <w:jc w:val="center"/>
              <w:rPr>
                <w:rFonts w:ascii="Times New Roman" w:hAnsi="Times New Roman" w:cs="Times New Roman"/>
                <w:lang w:val="pt-PT"/>
              </w:rPr>
            </w:pPr>
            <w:r w:rsidRPr="006F4993">
              <w:rPr>
                <w:rFonts w:ascii="Times New Roman" w:hAnsi="Times New Roman" w:cs="Times New Roman"/>
                <w:b/>
                <w:bCs/>
                <w:lang w:val="pt-PT"/>
              </w:rPr>
              <w:t>Prima</w:t>
            </w:r>
            <w:r w:rsidRPr="006F4993">
              <w:rPr>
                <w:rFonts w:ascii="Times New Roman" w:hAnsi="Times New Roman" w:cs="Times New Roman"/>
                <w:b/>
                <w:bCs/>
                <w:lang w:val="ro-RO"/>
              </w:rPr>
              <w:t>r</w:t>
            </w:r>
          </w:p>
          <w:p w14:paraId="64EE3FB6" w14:textId="1AAD2BB9" w:rsidR="006661FD" w:rsidRPr="006F4993" w:rsidRDefault="00A3150A" w:rsidP="00B2064B">
            <w:pPr>
              <w:pStyle w:val="Standard"/>
              <w:jc w:val="center"/>
              <w:rPr>
                <w:rFonts w:ascii="Times New Roman" w:hAnsi="Times New Roman" w:cs="Times New Roman"/>
                <w:b/>
                <w:bCs/>
                <w:lang w:val="pt-PT"/>
              </w:rPr>
            </w:pPr>
            <w:r w:rsidRPr="006F4993">
              <w:rPr>
                <w:rFonts w:ascii="Times New Roman" w:hAnsi="Times New Roman" w:cs="Times New Roman"/>
                <w:b/>
                <w:bCs/>
                <w:lang w:val="pt-PT"/>
              </w:rPr>
              <w:t xml:space="preserve"> </w:t>
            </w:r>
            <w:r w:rsidRPr="006F4993">
              <w:rPr>
                <w:rFonts w:ascii="Times New Roman" w:eastAsia="Calibri" w:hAnsi="Times New Roman" w:cs="Times New Roman"/>
                <w:b/>
                <w:kern w:val="0"/>
                <w:lang w:val="en-US" w:eastAsia="en-US" w:bidi="ar-SA"/>
              </w:rPr>
              <w:t>TORMA ADRIAN CONSTANTIN</w:t>
            </w:r>
          </w:p>
        </w:tc>
        <w:tc>
          <w:tcPr>
            <w:tcW w:w="4819" w:type="dxa"/>
            <w:tcMar>
              <w:top w:w="55" w:type="dxa"/>
              <w:left w:w="55" w:type="dxa"/>
              <w:bottom w:w="55" w:type="dxa"/>
              <w:right w:w="55" w:type="dxa"/>
            </w:tcMar>
          </w:tcPr>
          <w:p w14:paraId="230F1EC2" w14:textId="77777777" w:rsidR="006661FD" w:rsidRPr="006F4993" w:rsidRDefault="006661FD" w:rsidP="00B2064B">
            <w:pPr>
              <w:pStyle w:val="Standard"/>
              <w:jc w:val="center"/>
              <w:rPr>
                <w:rFonts w:ascii="Times New Roman" w:hAnsi="Times New Roman" w:cs="Times New Roman"/>
                <w:b/>
                <w:bCs/>
              </w:rPr>
            </w:pPr>
            <w:r w:rsidRPr="006F4993">
              <w:rPr>
                <w:rFonts w:ascii="Times New Roman" w:hAnsi="Times New Roman" w:cs="Times New Roman"/>
                <w:b/>
                <w:bCs/>
                <w:lang w:val="ro-RO"/>
              </w:rPr>
              <w:t>FURNIZOR</w:t>
            </w:r>
            <w:r w:rsidRPr="006F4993">
              <w:rPr>
                <w:rFonts w:ascii="Times New Roman" w:hAnsi="Times New Roman" w:cs="Times New Roman"/>
                <w:b/>
                <w:bCs/>
              </w:rPr>
              <w:t>,</w:t>
            </w:r>
          </w:p>
          <w:p w14:paraId="161BB2B3" w14:textId="77777777" w:rsidR="006661FD" w:rsidRPr="006F4993" w:rsidRDefault="006661FD" w:rsidP="00B2064B">
            <w:pPr>
              <w:pStyle w:val="Standard"/>
              <w:jc w:val="center"/>
              <w:rPr>
                <w:rFonts w:ascii="Times New Roman" w:hAnsi="Times New Roman" w:cs="Times New Roman"/>
                <w:b/>
                <w:bCs/>
                <w:lang w:val="ro-RO"/>
              </w:rPr>
            </w:pPr>
            <w:r w:rsidRPr="006F4993">
              <w:rPr>
                <w:rFonts w:ascii="Times New Roman" w:hAnsi="Times New Roman" w:cs="Times New Roman"/>
                <w:b/>
                <w:bCs/>
                <w:lang w:val="ro-RO"/>
              </w:rPr>
              <w:t>S.C</w:t>
            </w:r>
          </w:p>
          <w:p w14:paraId="3FA335AC" w14:textId="77777777" w:rsidR="006661FD" w:rsidRPr="006F4993" w:rsidRDefault="006661FD" w:rsidP="00B2064B">
            <w:pPr>
              <w:pStyle w:val="Standard"/>
              <w:jc w:val="center"/>
              <w:rPr>
                <w:rFonts w:ascii="Times New Roman" w:hAnsi="Times New Roman" w:cs="Times New Roman"/>
                <w:b/>
                <w:bCs/>
              </w:rPr>
            </w:pPr>
            <w:r w:rsidRPr="006F4993">
              <w:rPr>
                <w:rFonts w:ascii="Times New Roman" w:hAnsi="Times New Roman" w:cs="Times New Roman"/>
                <w:b/>
                <w:bCs/>
              </w:rPr>
              <w:t>Administrator</w:t>
            </w:r>
          </w:p>
        </w:tc>
      </w:tr>
    </w:tbl>
    <w:p w14:paraId="66DC0D4C" w14:textId="2AA6F734" w:rsidR="00B16F44" w:rsidRPr="006F4993" w:rsidRDefault="00B16F44" w:rsidP="00D329A1">
      <w:pPr>
        <w:spacing w:after="0" w:line="240" w:lineRule="auto"/>
        <w:rPr>
          <w:rFonts w:ascii="Times New Roman" w:eastAsia="Calibri" w:hAnsi="Times New Roman" w:cs="Times New Roman"/>
          <w:b/>
          <w:color w:val="4E3434"/>
          <w:sz w:val="24"/>
          <w:szCs w:val="24"/>
          <w:lang w:val="it-IT"/>
        </w:rPr>
      </w:pPr>
    </w:p>
    <w:sectPr w:rsidR="00B16F44" w:rsidRPr="006F4993" w:rsidSect="006F4993">
      <w:headerReference w:type="default" r:id="rId9"/>
      <w:footerReference w:type="default" r:id="rId10"/>
      <w:pgSz w:w="12240" w:h="15840"/>
      <w:pgMar w:top="993" w:right="1440" w:bottom="1440" w:left="1440" w:header="3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059B9" w14:textId="77777777" w:rsidR="00E06BFB" w:rsidRDefault="00E06BFB" w:rsidP="001F3FAA">
      <w:pPr>
        <w:spacing w:after="0" w:line="240" w:lineRule="auto"/>
      </w:pPr>
      <w:r>
        <w:separator/>
      </w:r>
    </w:p>
  </w:endnote>
  <w:endnote w:type="continuationSeparator" w:id="0">
    <w:p w14:paraId="33BC01F7" w14:textId="77777777" w:rsidR="00E06BFB" w:rsidRDefault="00E06BFB" w:rsidP="001F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3A361" w14:textId="021ACBDB" w:rsidR="003D3CB3" w:rsidRPr="00897314" w:rsidRDefault="003D3CB3">
    <w:pPr>
      <w:pStyle w:val="Subsol"/>
      <w:rPr>
        <w:color w:val="FFFFFF"/>
      </w:rPr>
    </w:pPr>
    <w:r w:rsidRPr="00897314">
      <w:rPr>
        <w:color w:val="FFFFFF"/>
      </w:rPr>
      <w:tab/>
    </w:r>
    <w:r w:rsidRPr="00897314">
      <w:rPr>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D4EBB" w14:textId="77777777" w:rsidR="00E06BFB" w:rsidRDefault="00E06BFB" w:rsidP="001F3FAA">
      <w:pPr>
        <w:spacing w:after="0" w:line="240" w:lineRule="auto"/>
      </w:pPr>
      <w:r>
        <w:separator/>
      </w:r>
    </w:p>
  </w:footnote>
  <w:footnote w:type="continuationSeparator" w:id="0">
    <w:p w14:paraId="566D2964" w14:textId="77777777" w:rsidR="00E06BFB" w:rsidRDefault="00E06BFB" w:rsidP="001F3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6709A" w14:textId="2D63B9FF" w:rsidR="00862804" w:rsidRPr="00862804" w:rsidRDefault="00A3150A" w:rsidP="00862804">
    <w:pPr>
      <w:spacing w:after="0" w:line="240" w:lineRule="auto"/>
      <w:jc w:val="center"/>
      <w:rPr>
        <w:rFonts w:ascii="Arial" w:eastAsia="Times New Roman" w:hAnsi="Arial" w:cs="Arial"/>
        <w:b/>
        <w:sz w:val="28"/>
        <w:szCs w:val="28"/>
        <w:lang w:val="ro-RO" w:eastAsia="ro-RO"/>
      </w:rPr>
    </w:pPr>
    <w:r>
      <w:rPr>
        <w:rFonts w:ascii="Times New Roman" w:eastAsia="Times New Roman" w:hAnsi="Times New Roman" w:cs="Times New Roman"/>
        <w:noProof/>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4891"/>
      <w:gridCol w:w="2396"/>
    </w:tblGrid>
    <w:tr w:rsidR="00A3150A" w:rsidRPr="00A3150A" w14:paraId="204266F8" w14:textId="77777777" w:rsidTr="00A3150A">
      <w:trPr>
        <w:trHeight w:val="1147"/>
      </w:trPr>
      <w:tc>
        <w:tcPr>
          <w:tcW w:w="2073" w:type="dxa"/>
          <w:tcBorders>
            <w:top w:val="nil"/>
            <w:left w:val="nil"/>
            <w:bottom w:val="nil"/>
            <w:right w:val="nil"/>
          </w:tcBorders>
          <w:vAlign w:val="center"/>
          <w:hideMark/>
        </w:tcPr>
        <w:p w14:paraId="4924A5E6" w14:textId="77777777" w:rsidR="00A3150A" w:rsidRPr="00A3150A" w:rsidRDefault="00A3150A" w:rsidP="00A3150A">
          <w:pPr>
            <w:tabs>
              <w:tab w:val="num" w:pos="360"/>
            </w:tabs>
            <w:spacing w:before="840" w:after="240" w:line="320" w:lineRule="exact"/>
            <w:ind w:left="720" w:hanging="426"/>
            <w:jc w:val="both"/>
            <w:rPr>
              <w:rFonts w:ascii="Times New Roman" w:eastAsia="Times New Roman" w:hAnsi="Times New Roman" w:cs="Arial"/>
              <w:b/>
              <w:caps/>
              <w:color w:val="000000"/>
              <w:sz w:val="18"/>
              <w:szCs w:val="18"/>
            </w:rPr>
          </w:pPr>
          <w:r w:rsidRPr="00A3150A">
            <w:rPr>
              <w:rFonts w:ascii="Trebuchet MS" w:eastAsia="Calibri" w:hAnsi="Trebuchet MS" w:cs="Arial"/>
              <w:b/>
              <w:caps/>
              <w:noProof/>
              <w:color w:val="0070C0"/>
              <w:sz w:val="28"/>
              <w:szCs w:val="28"/>
              <w:lang w:val="ro-RO" w:eastAsia="ro-RO"/>
            </w:rPr>
            <w:drawing>
              <wp:anchor distT="0" distB="0" distL="114300" distR="114300" simplePos="0" relativeHeight="251659264" behindDoc="1" locked="0" layoutInCell="1" allowOverlap="1" wp14:anchorId="3C0B1F02" wp14:editId="11B1526A">
                <wp:simplePos x="0" y="0"/>
                <wp:positionH relativeFrom="column">
                  <wp:posOffset>197485</wp:posOffset>
                </wp:positionH>
                <wp:positionV relativeFrom="paragraph">
                  <wp:posOffset>0</wp:posOffset>
                </wp:positionV>
                <wp:extent cx="617220" cy="976630"/>
                <wp:effectExtent l="0" t="0" r="0" b="0"/>
                <wp:wrapTight wrapText="bothSides">
                  <wp:wrapPolygon edited="0">
                    <wp:start x="6000" y="0"/>
                    <wp:lineTo x="0" y="0"/>
                    <wp:lineTo x="0" y="16010"/>
                    <wp:lineTo x="6000" y="20224"/>
                    <wp:lineTo x="8000" y="21066"/>
                    <wp:lineTo x="12667" y="21066"/>
                    <wp:lineTo x="14667" y="20224"/>
                    <wp:lineTo x="20667" y="15589"/>
                    <wp:lineTo x="20667" y="421"/>
                    <wp:lineTo x="17333" y="0"/>
                    <wp:lineTo x="6000" y="0"/>
                  </wp:wrapPolygon>
                </wp:wrapTight>
                <wp:docPr id="35" name="Picture 3" descr="Stem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97663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84" w:type="dxa"/>
          <w:tcBorders>
            <w:top w:val="nil"/>
            <w:left w:val="nil"/>
            <w:bottom w:val="nil"/>
            <w:right w:val="nil"/>
          </w:tcBorders>
          <w:vAlign w:val="center"/>
        </w:tcPr>
        <w:p w14:paraId="1DFD3E80" w14:textId="77777777" w:rsidR="00A3150A" w:rsidRPr="00A3150A" w:rsidRDefault="00A3150A" w:rsidP="00A3150A">
          <w:pPr>
            <w:tabs>
              <w:tab w:val="left" w:pos="2977"/>
            </w:tabs>
            <w:spacing w:after="0" w:line="240" w:lineRule="auto"/>
            <w:jc w:val="center"/>
            <w:rPr>
              <w:rFonts w:ascii="Times New Roman" w:eastAsia="Times New Roman" w:hAnsi="Times New Roman" w:cs="Times New Roman"/>
              <w:b/>
              <w:bCs/>
              <w:color w:val="444444"/>
              <w:sz w:val="20"/>
              <w:szCs w:val="20"/>
              <w:shd w:val="clear" w:color="auto" w:fill="F8F8F8"/>
              <w:lang w:val="it-IT"/>
            </w:rPr>
          </w:pPr>
          <w:r w:rsidRPr="00A3150A">
            <w:rPr>
              <w:rFonts w:ascii="Times New Roman" w:eastAsia="Times New Roman" w:hAnsi="Times New Roman" w:cs="Times New Roman"/>
              <w:b/>
              <w:bCs/>
              <w:color w:val="444444"/>
              <w:sz w:val="20"/>
              <w:szCs w:val="20"/>
              <w:shd w:val="clear" w:color="auto" w:fill="F8F8F8"/>
              <w:lang w:val="it-IT"/>
            </w:rPr>
            <w:t>JUDEȚUL CARAȘ SEVERIN</w:t>
          </w:r>
        </w:p>
        <w:p w14:paraId="17537517" w14:textId="77777777" w:rsidR="00A3150A" w:rsidRPr="00A3150A" w:rsidRDefault="00A3150A" w:rsidP="00A3150A">
          <w:pPr>
            <w:tabs>
              <w:tab w:val="left" w:pos="2977"/>
            </w:tabs>
            <w:spacing w:after="0" w:line="240" w:lineRule="auto"/>
            <w:jc w:val="center"/>
            <w:rPr>
              <w:rFonts w:ascii="Times New Roman" w:eastAsia="Times New Roman" w:hAnsi="Times New Roman" w:cs="Times New Roman"/>
              <w:b/>
              <w:bCs/>
              <w:color w:val="444444"/>
              <w:sz w:val="20"/>
              <w:szCs w:val="20"/>
              <w:shd w:val="clear" w:color="auto" w:fill="F8F8F8"/>
              <w:lang w:val="it-IT"/>
            </w:rPr>
          </w:pPr>
          <w:r w:rsidRPr="00A3150A">
            <w:rPr>
              <w:rFonts w:ascii="Times New Roman" w:eastAsia="Times New Roman" w:hAnsi="Times New Roman" w:cs="Times New Roman"/>
              <w:b/>
              <w:bCs/>
              <w:color w:val="444444"/>
              <w:sz w:val="20"/>
              <w:szCs w:val="20"/>
              <w:shd w:val="clear" w:color="auto" w:fill="F8F8F8"/>
              <w:lang w:val="it-IT"/>
            </w:rPr>
            <w:t>ORAȘUL MOLDOVA NOUĂ</w:t>
          </w:r>
        </w:p>
        <w:p w14:paraId="77BFBCDB" w14:textId="77777777" w:rsidR="00A3150A" w:rsidRPr="00A3150A" w:rsidRDefault="00A3150A" w:rsidP="00A3150A">
          <w:pPr>
            <w:tabs>
              <w:tab w:val="left" w:pos="2977"/>
            </w:tabs>
            <w:spacing w:after="0" w:line="240" w:lineRule="auto"/>
            <w:jc w:val="center"/>
            <w:rPr>
              <w:rFonts w:ascii="Times New Roman" w:eastAsia="Times New Roman" w:hAnsi="Times New Roman" w:cs="Times New Roman"/>
              <w:b/>
              <w:bCs/>
              <w:color w:val="000000"/>
              <w:spacing w:val="20"/>
              <w:sz w:val="16"/>
              <w:szCs w:val="16"/>
              <w:lang w:val="it-IT"/>
            </w:rPr>
          </w:pPr>
        </w:p>
      </w:tc>
      <w:tc>
        <w:tcPr>
          <w:tcW w:w="2602" w:type="dxa"/>
          <w:tcBorders>
            <w:top w:val="nil"/>
            <w:left w:val="nil"/>
            <w:bottom w:val="nil"/>
            <w:right w:val="nil"/>
          </w:tcBorders>
          <w:vAlign w:val="center"/>
          <w:hideMark/>
        </w:tcPr>
        <w:p w14:paraId="11BD2508" w14:textId="77777777" w:rsidR="00A3150A" w:rsidRPr="00A3150A" w:rsidRDefault="00A3150A" w:rsidP="00A3150A">
          <w:pPr>
            <w:spacing w:after="0" w:line="240" w:lineRule="auto"/>
            <w:jc w:val="center"/>
            <w:rPr>
              <w:rFonts w:ascii="Times New Roman" w:eastAsia="Times New Roman" w:hAnsi="Times New Roman" w:cs="Times New Roman"/>
              <w:b/>
              <w:color w:val="000000"/>
              <w:sz w:val="18"/>
              <w:szCs w:val="18"/>
              <w:lang w:val="it-IT"/>
            </w:rPr>
          </w:pPr>
          <w:r w:rsidRPr="00A3150A">
            <w:rPr>
              <w:rFonts w:ascii="Calibri" w:eastAsia="Calibri" w:hAnsi="Calibri" w:cs="Times New Roman"/>
              <w:noProof/>
              <w:lang w:val="ro-RO" w:eastAsia="ro-RO"/>
            </w:rPr>
            <w:drawing>
              <wp:anchor distT="0" distB="0" distL="114300" distR="114300" simplePos="0" relativeHeight="251660288" behindDoc="1" locked="0" layoutInCell="1" allowOverlap="1" wp14:anchorId="5AB3794F" wp14:editId="3241AC82">
                <wp:simplePos x="0" y="0"/>
                <wp:positionH relativeFrom="margin">
                  <wp:align>center</wp:align>
                </wp:positionH>
                <wp:positionV relativeFrom="margin">
                  <wp:align>center</wp:align>
                </wp:positionV>
                <wp:extent cx="526415" cy="762000"/>
                <wp:effectExtent l="0" t="0" r="6985" b="0"/>
                <wp:wrapNone/>
                <wp:docPr id="36" name="Picture 4"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 of arms of Romania.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415"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A3150A" w:rsidRPr="00A3150A" w14:paraId="58151673" w14:textId="77777777" w:rsidTr="00A3150A">
      <w:trPr>
        <w:trHeight w:val="601"/>
      </w:trPr>
      <w:tc>
        <w:tcPr>
          <w:tcW w:w="7157" w:type="dxa"/>
          <w:gridSpan w:val="2"/>
          <w:tcBorders>
            <w:top w:val="nil"/>
            <w:left w:val="nil"/>
            <w:bottom w:val="nil"/>
            <w:right w:val="nil"/>
          </w:tcBorders>
          <w:vAlign w:val="center"/>
        </w:tcPr>
        <w:p w14:paraId="2E750160" w14:textId="77777777" w:rsidR="00A3150A" w:rsidRPr="00A3150A" w:rsidRDefault="00A3150A" w:rsidP="00A3150A">
          <w:pPr>
            <w:tabs>
              <w:tab w:val="left" w:pos="1800"/>
            </w:tabs>
            <w:spacing w:after="0" w:line="240" w:lineRule="auto"/>
            <w:ind w:left="1985"/>
            <w:jc w:val="center"/>
            <w:rPr>
              <w:rFonts w:ascii="Times New Roman" w:eastAsia="Times New Roman" w:hAnsi="Times New Roman" w:cs="Times New Roman"/>
              <w:bCs/>
              <w:color w:val="000000"/>
              <w:sz w:val="16"/>
              <w:szCs w:val="16"/>
              <w:shd w:val="clear" w:color="auto" w:fill="FFFFFF"/>
              <w:lang w:val="pt-PT"/>
            </w:rPr>
          </w:pPr>
          <w:r w:rsidRPr="00A3150A">
            <w:rPr>
              <w:rFonts w:ascii="Times New Roman" w:eastAsia="Times New Roman" w:hAnsi="Times New Roman" w:cs="Times New Roman"/>
              <w:bCs/>
              <w:color w:val="000000"/>
              <w:sz w:val="16"/>
              <w:szCs w:val="16"/>
              <w:shd w:val="clear" w:color="auto" w:fill="FFFFFF"/>
              <w:lang w:val="pt-PT"/>
            </w:rPr>
            <w:t>Strada N. Balcescu, nr. 26, Moldova Noua</w:t>
          </w:r>
        </w:p>
        <w:p w14:paraId="59C28C13" w14:textId="77777777" w:rsidR="00A3150A" w:rsidRPr="00A3150A" w:rsidRDefault="00A3150A" w:rsidP="00A3150A">
          <w:pPr>
            <w:tabs>
              <w:tab w:val="left" w:pos="1800"/>
            </w:tabs>
            <w:spacing w:after="0" w:line="240" w:lineRule="auto"/>
            <w:ind w:left="1985"/>
            <w:jc w:val="center"/>
            <w:rPr>
              <w:rFonts w:ascii="Times New Roman" w:eastAsia="Times New Roman" w:hAnsi="Times New Roman" w:cs="Times New Roman"/>
              <w:bCs/>
              <w:color w:val="000000"/>
              <w:sz w:val="16"/>
              <w:szCs w:val="16"/>
              <w:shd w:val="clear" w:color="auto" w:fill="FFFFFF"/>
              <w:lang w:val="pt-PT"/>
            </w:rPr>
          </w:pPr>
          <w:r w:rsidRPr="00A3150A">
            <w:rPr>
              <w:rFonts w:ascii="Times New Roman" w:eastAsia="Times New Roman" w:hAnsi="Times New Roman" w:cs="Times New Roman"/>
              <w:bCs/>
              <w:color w:val="000000"/>
              <w:sz w:val="16"/>
              <w:szCs w:val="16"/>
              <w:shd w:val="clear" w:color="auto" w:fill="FFFFFF"/>
              <w:lang w:val="pt-PT"/>
            </w:rPr>
            <w:t>Cod postal: 322500</w:t>
          </w:r>
        </w:p>
        <w:p w14:paraId="1784AAB1" w14:textId="77777777" w:rsidR="00A3150A" w:rsidRPr="00A3150A" w:rsidRDefault="00A3150A" w:rsidP="00A3150A">
          <w:pPr>
            <w:tabs>
              <w:tab w:val="left" w:pos="1800"/>
            </w:tabs>
            <w:spacing w:after="0" w:line="240" w:lineRule="auto"/>
            <w:ind w:left="1985"/>
            <w:jc w:val="center"/>
            <w:rPr>
              <w:rFonts w:ascii="Times New Roman" w:eastAsia="Times New Roman" w:hAnsi="Times New Roman" w:cs="Times New Roman"/>
              <w:bCs/>
              <w:color w:val="000000"/>
              <w:sz w:val="16"/>
              <w:szCs w:val="16"/>
              <w:shd w:val="clear" w:color="auto" w:fill="FFFFFF"/>
              <w:lang w:val="pt-PT"/>
            </w:rPr>
          </w:pPr>
          <w:r w:rsidRPr="00A3150A">
            <w:rPr>
              <w:rFonts w:ascii="Times New Roman" w:eastAsia="Times New Roman" w:hAnsi="Times New Roman" w:cs="Times New Roman"/>
              <w:bCs/>
              <w:color w:val="000000"/>
              <w:sz w:val="16"/>
              <w:szCs w:val="16"/>
              <w:shd w:val="clear" w:color="auto" w:fill="FFFFFF"/>
              <w:lang w:val="pt-PT"/>
            </w:rPr>
            <w:t>Tel. +40 255540997 / fax +40 255540759</w:t>
          </w:r>
        </w:p>
        <w:p w14:paraId="0CA52F46" w14:textId="35091404" w:rsidR="00A3150A" w:rsidRPr="00A3150A" w:rsidRDefault="00A3150A" w:rsidP="006F4993">
          <w:pPr>
            <w:tabs>
              <w:tab w:val="left" w:pos="1800"/>
            </w:tabs>
            <w:spacing w:after="0" w:line="240" w:lineRule="auto"/>
            <w:ind w:left="1985"/>
            <w:jc w:val="center"/>
            <w:rPr>
              <w:rFonts w:ascii="Times New Roman" w:eastAsia="Times New Roman" w:hAnsi="Times New Roman" w:cs="Times New Roman"/>
              <w:color w:val="000000"/>
              <w:sz w:val="18"/>
              <w:szCs w:val="18"/>
              <w:shd w:val="clear" w:color="auto" w:fill="FFFFFF"/>
              <w:lang w:val="pt-PT"/>
            </w:rPr>
          </w:pPr>
          <w:r w:rsidRPr="00A3150A">
            <w:rPr>
              <w:rFonts w:ascii="Times New Roman" w:eastAsia="Times New Roman" w:hAnsi="Times New Roman" w:cs="Times New Roman"/>
              <w:bCs/>
              <w:color w:val="000000"/>
              <w:sz w:val="16"/>
              <w:szCs w:val="16"/>
              <w:shd w:val="clear" w:color="auto" w:fill="FFFFFF"/>
              <w:lang w:val="pt-PT"/>
            </w:rPr>
            <w:t xml:space="preserve">e-mail: </w:t>
          </w:r>
          <w:r w:rsidRPr="00A3150A">
            <w:rPr>
              <w:rFonts w:ascii="Times New Roman" w:eastAsia="Times New Roman" w:hAnsi="Times New Roman" w:cs="Times New Roman"/>
              <w:color w:val="0563C1"/>
              <w:sz w:val="16"/>
              <w:szCs w:val="16"/>
              <w:u w:val="single"/>
              <w:shd w:val="clear" w:color="auto" w:fill="FFFFFF"/>
              <w:lang w:val="pt-PT"/>
            </w:rPr>
            <w:t>achizitiipublice@primariamoldovanoua.ro</w:t>
          </w:r>
        </w:p>
      </w:tc>
      <w:tc>
        <w:tcPr>
          <w:tcW w:w="2602" w:type="dxa"/>
          <w:tcBorders>
            <w:top w:val="nil"/>
            <w:left w:val="nil"/>
            <w:bottom w:val="nil"/>
            <w:right w:val="nil"/>
          </w:tcBorders>
          <w:vAlign w:val="center"/>
        </w:tcPr>
        <w:p w14:paraId="381350F2" w14:textId="77777777" w:rsidR="00A3150A" w:rsidRPr="00A3150A" w:rsidRDefault="00A3150A" w:rsidP="00A3150A">
          <w:pPr>
            <w:tabs>
              <w:tab w:val="left" w:pos="1440"/>
            </w:tabs>
            <w:spacing w:after="0" w:line="240" w:lineRule="auto"/>
            <w:rPr>
              <w:rFonts w:ascii="Times New Roman" w:eastAsia="Times New Roman" w:hAnsi="Times New Roman" w:cs="Times New Roman"/>
              <w:color w:val="000000"/>
              <w:sz w:val="18"/>
              <w:szCs w:val="18"/>
              <w:shd w:val="clear" w:color="auto" w:fill="FFFFFF"/>
              <w:lang w:val="pt-PT"/>
            </w:rPr>
          </w:pPr>
        </w:p>
      </w:tc>
    </w:tr>
  </w:tbl>
  <w:p w14:paraId="06402CFB" w14:textId="12C2428C" w:rsidR="00897314" w:rsidRDefault="00897314" w:rsidP="003E327B">
    <w:pPr>
      <w:pStyle w:val="Antet"/>
      <w:rPr>
        <w:lang w:val="pt-BR"/>
      </w:rPr>
    </w:pPr>
  </w:p>
  <w:p w14:paraId="2FBCD4C9" w14:textId="77777777" w:rsidR="0097282C" w:rsidRDefault="0097282C" w:rsidP="003E327B">
    <w:pPr>
      <w:pStyle w:val="Ante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EF53DF"/>
    <w:multiLevelType w:val="hybridMultilevel"/>
    <w:tmpl w:val="C150D4A4"/>
    <w:lvl w:ilvl="0" w:tplc="E8EE86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0260E7"/>
    <w:multiLevelType w:val="hybridMultilevel"/>
    <w:tmpl w:val="D5941ED8"/>
    <w:lvl w:ilvl="0" w:tplc="BA365DCA">
      <w:start w:val="1"/>
      <w:numFmt w:val="decimal"/>
      <w:lvlText w:val="%1."/>
      <w:lvlJc w:val="left"/>
      <w:pPr>
        <w:ind w:left="720" w:hanging="360"/>
      </w:pPr>
      <w:rPr>
        <w:rFonts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DB1A4F"/>
    <w:multiLevelType w:val="hybridMultilevel"/>
    <w:tmpl w:val="C1124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9A7E98"/>
    <w:multiLevelType w:val="hybridMultilevel"/>
    <w:tmpl w:val="FD4046B4"/>
    <w:lvl w:ilvl="0" w:tplc="BED0AC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3B799F"/>
    <w:multiLevelType w:val="hybridMultilevel"/>
    <w:tmpl w:val="16D8AE24"/>
    <w:lvl w:ilvl="0" w:tplc="E83E12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D059F"/>
    <w:multiLevelType w:val="hybridMultilevel"/>
    <w:tmpl w:val="78A6F088"/>
    <w:lvl w:ilvl="0" w:tplc="184A2922">
      <w:start w:val="1"/>
      <w:numFmt w:val="bullet"/>
      <w:lvlText w:val=""/>
      <w:lvlJc w:val="left"/>
      <w:pPr>
        <w:ind w:left="720" w:hanging="360"/>
      </w:pPr>
      <w:rPr>
        <w:rFonts w:ascii="Wingdings" w:hAnsi="Wingding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72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7463547F"/>
    <w:multiLevelType w:val="hybridMultilevel"/>
    <w:tmpl w:val="45BC9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11"/>
  </w:num>
  <w:num w:numId="4">
    <w:abstractNumId w:val="1"/>
  </w:num>
  <w:num w:numId="5">
    <w:abstractNumId w:val="21"/>
  </w:num>
  <w:num w:numId="6">
    <w:abstractNumId w:val="5"/>
  </w:num>
  <w:num w:numId="7">
    <w:abstractNumId w:val="14"/>
  </w:num>
  <w:num w:numId="8">
    <w:abstractNumId w:val="15"/>
  </w:num>
  <w:num w:numId="9">
    <w:abstractNumId w:val="19"/>
  </w:num>
  <w:num w:numId="10">
    <w:abstractNumId w:val="7"/>
  </w:num>
  <w:num w:numId="11">
    <w:abstractNumId w:val="16"/>
  </w:num>
  <w:num w:numId="12">
    <w:abstractNumId w:val="18"/>
  </w:num>
  <w:num w:numId="13">
    <w:abstractNumId w:val="0"/>
  </w:num>
  <w:num w:numId="14">
    <w:abstractNumId w:val="4"/>
  </w:num>
  <w:num w:numId="15">
    <w:abstractNumId w:val="10"/>
  </w:num>
  <w:num w:numId="16">
    <w:abstractNumId w:val="12"/>
  </w:num>
  <w:num w:numId="17">
    <w:abstractNumId w:val="13"/>
  </w:num>
  <w:num w:numId="18">
    <w:abstractNumId w:val="2"/>
  </w:num>
  <w:num w:numId="19">
    <w:abstractNumId w:val="6"/>
  </w:num>
  <w:num w:numId="20">
    <w:abstractNumId w:val="8"/>
  </w:num>
  <w:num w:numId="21">
    <w:abstractNumId w:val="9"/>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E2"/>
    <w:rsid w:val="00001174"/>
    <w:rsid w:val="00025D10"/>
    <w:rsid w:val="00034D4D"/>
    <w:rsid w:val="00035F21"/>
    <w:rsid w:val="00046036"/>
    <w:rsid w:val="00051160"/>
    <w:rsid w:val="00063225"/>
    <w:rsid w:val="000659C3"/>
    <w:rsid w:val="000715D0"/>
    <w:rsid w:val="000734B2"/>
    <w:rsid w:val="00094A45"/>
    <w:rsid w:val="00095F64"/>
    <w:rsid w:val="000A3B8C"/>
    <w:rsid w:val="000B2EE2"/>
    <w:rsid w:val="000B518D"/>
    <w:rsid w:val="000C3D4C"/>
    <w:rsid w:val="000C5738"/>
    <w:rsid w:val="000D15FD"/>
    <w:rsid w:val="000F39CC"/>
    <w:rsid w:val="000F4208"/>
    <w:rsid w:val="000F6F16"/>
    <w:rsid w:val="00107DD4"/>
    <w:rsid w:val="001129A4"/>
    <w:rsid w:val="001133C8"/>
    <w:rsid w:val="00121514"/>
    <w:rsid w:val="00125FAD"/>
    <w:rsid w:val="00141E6E"/>
    <w:rsid w:val="001618EF"/>
    <w:rsid w:val="001731C0"/>
    <w:rsid w:val="00194011"/>
    <w:rsid w:val="001A236A"/>
    <w:rsid w:val="001B4016"/>
    <w:rsid w:val="001E09B1"/>
    <w:rsid w:val="001E2812"/>
    <w:rsid w:val="001F3FAA"/>
    <w:rsid w:val="001F5907"/>
    <w:rsid w:val="00200C9C"/>
    <w:rsid w:val="002054BB"/>
    <w:rsid w:val="00210D30"/>
    <w:rsid w:val="00227EA9"/>
    <w:rsid w:val="0023729B"/>
    <w:rsid w:val="00237441"/>
    <w:rsid w:val="00241BB7"/>
    <w:rsid w:val="002558E1"/>
    <w:rsid w:val="00260576"/>
    <w:rsid w:val="00264307"/>
    <w:rsid w:val="00270880"/>
    <w:rsid w:val="00274979"/>
    <w:rsid w:val="002829C4"/>
    <w:rsid w:val="00287A76"/>
    <w:rsid w:val="00295F27"/>
    <w:rsid w:val="002A316A"/>
    <w:rsid w:val="002A5F8F"/>
    <w:rsid w:val="002C2CBA"/>
    <w:rsid w:val="002C2E70"/>
    <w:rsid w:val="002C34B6"/>
    <w:rsid w:val="002E253C"/>
    <w:rsid w:val="002E42B1"/>
    <w:rsid w:val="002E7220"/>
    <w:rsid w:val="002F6D8A"/>
    <w:rsid w:val="00302654"/>
    <w:rsid w:val="00305332"/>
    <w:rsid w:val="003145F1"/>
    <w:rsid w:val="00320706"/>
    <w:rsid w:val="003224C1"/>
    <w:rsid w:val="0032265C"/>
    <w:rsid w:val="00322AA6"/>
    <w:rsid w:val="003351FD"/>
    <w:rsid w:val="00344F05"/>
    <w:rsid w:val="00345B73"/>
    <w:rsid w:val="003465F7"/>
    <w:rsid w:val="00352F71"/>
    <w:rsid w:val="0037003F"/>
    <w:rsid w:val="00371711"/>
    <w:rsid w:val="00386D3F"/>
    <w:rsid w:val="00397419"/>
    <w:rsid w:val="003B3821"/>
    <w:rsid w:val="003C136E"/>
    <w:rsid w:val="003C3971"/>
    <w:rsid w:val="003C49C1"/>
    <w:rsid w:val="003D2CC9"/>
    <w:rsid w:val="003D3CB3"/>
    <w:rsid w:val="003D58C0"/>
    <w:rsid w:val="003E1FE8"/>
    <w:rsid w:val="003E28C9"/>
    <w:rsid w:val="003E327B"/>
    <w:rsid w:val="003F6F09"/>
    <w:rsid w:val="00413F35"/>
    <w:rsid w:val="00414790"/>
    <w:rsid w:val="00417F15"/>
    <w:rsid w:val="0042144E"/>
    <w:rsid w:val="00422C17"/>
    <w:rsid w:val="00431DA3"/>
    <w:rsid w:val="00435993"/>
    <w:rsid w:val="0044308E"/>
    <w:rsid w:val="0045080E"/>
    <w:rsid w:val="00455535"/>
    <w:rsid w:val="00460E31"/>
    <w:rsid w:val="004748CF"/>
    <w:rsid w:val="00475F3E"/>
    <w:rsid w:val="00482595"/>
    <w:rsid w:val="0049530A"/>
    <w:rsid w:val="004A4616"/>
    <w:rsid w:val="004A689E"/>
    <w:rsid w:val="004B5CBC"/>
    <w:rsid w:val="004B6531"/>
    <w:rsid w:val="004C6381"/>
    <w:rsid w:val="004D0CF2"/>
    <w:rsid w:val="004D5308"/>
    <w:rsid w:val="004D6565"/>
    <w:rsid w:val="004E1736"/>
    <w:rsid w:val="004E6668"/>
    <w:rsid w:val="004F74AC"/>
    <w:rsid w:val="004F7A5C"/>
    <w:rsid w:val="0050484E"/>
    <w:rsid w:val="005156B7"/>
    <w:rsid w:val="00520826"/>
    <w:rsid w:val="00521020"/>
    <w:rsid w:val="00525AFC"/>
    <w:rsid w:val="00532F88"/>
    <w:rsid w:val="00553A2D"/>
    <w:rsid w:val="0055628F"/>
    <w:rsid w:val="00565294"/>
    <w:rsid w:val="00570D09"/>
    <w:rsid w:val="00587CE4"/>
    <w:rsid w:val="00590493"/>
    <w:rsid w:val="00595369"/>
    <w:rsid w:val="005A2AC1"/>
    <w:rsid w:val="005B4C72"/>
    <w:rsid w:val="005C5208"/>
    <w:rsid w:val="005D22B9"/>
    <w:rsid w:val="005E67C6"/>
    <w:rsid w:val="005E711E"/>
    <w:rsid w:val="005F36C2"/>
    <w:rsid w:val="0060054E"/>
    <w:rsid w:val="0060218D"/>
    <w:rsid w:val="0060728C"/>
    <w:rsid w:val="00614377"/>
    <w:rsid w:val="00630E06"/>
    <w:rsid w:val="0063150A"/>
    <w:rsid w:val="00632432"/>
    <w:rsid w:val="00636D18"/>
    <w:rsid w:val="00640504"/>
    <w:rsid w:val="006661FD"/>
    <w:rsid w:val="006736A5"/>
    <w:rsid w:val="00680EDF"/>
    <w:rsid w:val="0069065B"/>
    <w:rsid w:val="00690D99"/>
    <w:rsid w:val="006A0816"/>
    <w:rsid w:val="006A3F87"/>
    <w:rsid w:val="006A6CD1"/>
    <w:rsid w:val="006B466C"/>
    <w:rsid w:val="006B7ACE"/>
    <w:rsid w:val="006C1AEE"/>
    <w:rsid w:val="006C2006"/>
    <w:rsid w:val="006E7213"/>
    <w:rsid w:val="006F4993"/>
    <w:rsid w:val="007260B8"/>
    <w:rsid w:val="00730502"/>
    <w:rsid w:val="007332D3"/>
    <w:rsid w:val="00741215"/>
    <w:rsid w:val="00742058"/>
    <w:rsid w:val="0074594E"/>
    <w:rsid w:val="00752EF7"/>
    <w:rsid w:val="00753CDA"/>
    <w:rsid w:val="00760957"/>
    <w:rsid w:val="007730D1"/>
    <w:rsid w:val="00775442"/>
    <w:rsid w:val="007871E3"/>
    <w:rsid w:val="007A6D49"/>
    <w:rsid w:val="007A75D2"/>
    <w:rsid w:val="007B0A2D"/>
    <w:rsid w:val="007B743B"/>
    <w:rsid w:val="007C42F9"/>
    <w:rsid w:val="007C4FA2"/>
    <w:rsid w:val="007C54F2"/>
    <w:rsid w:val="007D6A3D"/>
    <w:rsid w:val="007E6AD5"/>
    <w:rsid w:val="007F7D59"/>
    <w:rsid w:val="00800DBD"/>
    <w:rsid w:val="00801CD1"/>
    <w:rsid w:val="00803269"/>
    <w:rsid w:val="00805058"/>
    <w:rsid w:val="00806F08"/>
    <w:rsid w:val="00810692"/>
    <w:rsid w:val="008126E5"/>
    <w:rsid w:val="008202D7"/>
    <w:rsid w:val="00827D17"/>
    <w:rsid w:val="00831687"/>
    <w:rsid w:val="00845E31"/>
    <w:rsid w:val="0085253D"/>
    <w:rsid w:val="008558A3"/>
    <w:rsid w:val="00862804"/>
    <w:rsid w:val="00871A12"/>
    <w:rsid w:val="00874A97"/>
    <w:rsid w:val="00891EEC"/>
    <w:rsid w:val="008961C2"/>
    <w:rsid w:val="00897314"/>
    <w:rsid w:val="008A0846"/>
    <w:rsid w:val="008B5236"/>
    <w:rsid w:val="008B6142"/>
    <w:rsid w:val="008B7AFD"/>
    <w:rsid w:val="008C188F"/>
    <w:rsid w:val="008D074E"/>
    <w:rsid w:val="008D28B8"/>
    <w:rsid w:val="008D451F"/>
    <w:rsid w:val="008D48D3"/>
    <w:rsid w:val="008D6904"/>
    <w:rsid w:val="008E0AB0"/>
    <w:rsid w:val="008E7E58"/>
    <w:rsid w:val="008F0AB0"/>
    <w:rsid w:val="008F7500"/>
    <w:rsid w:val="00900393"/>
    <w:rsid w:val="0090550F"/>
    <w:rsid w:val="009156A7"/>
    <w:rsid w:val="00921F6C"/>
    <w:rsid w:val="009259C3"/>
    <w:rsid w:val="0092767E"/>
    <w:rsid w:val="009438E3"/>
    <w:rsid w:val="00944409"/>
    <w:rsid w:val="009500A7"/>
    <w:rsid w:val="009620F0"/>
    <w:rsid w:val="0097282C"/>
    <w:rsid w:val="00975F67"/>
    <w:rsid w:val="00986C8E"/>
    <w:rsid w:val="00997F76"/>
    <w:rsid w:val="009A06E3"/>
    <w:rsid w:val="009B621D"/>
    <w:rsid w:val="009C73D0"/>
    <w:rsid w:val="009E209D"/>
    <w:rsid w:val="009F2F29"/>
    <w:rsid w:val="00A201F1"/>
    <w:rsid w:val="00A22294"/>
    <w:rsid w:val="00A230DF"/>
    <w:rsid w:val="00A26637"/>
    <w:rsid w:val="00A30324"/>
    <w:rsid w:val="00A308AF"/>
    <w:rsid w:val="00A3150A"/>
    <w:rsid w:val="00A32E4B"/>
    <w:rsid w:val="00A35A78"/>
    <w:rsid w:val="00A448AD"/>
    <w:rsid w:val="00A50741"/>
    <w:rsid w:val="00A73BB3"/>
    <w:rsid w:val="00A75039"/>
    <w:rsid w:val="00A92C82"/>
    <w:rsid w:val="00A976E7"/>
    <w:rsid w:val="00AA47AB"/>
    <w:rsid w:val="00AB645F"/>
    <w:rsid w:val="00AC2EE9"/>
    <w:rsid w:val="00AD4E7C"/>
    <w:rsid w:val="00AE2932"/>
    <w:rsid w:val="00AE6070"/>
    <w:rsid w:val="00AF44E7"/>
    <w:rsid w:val="00AF4757"/>
    <w:rsid w:val="00B02B89"/>
    <w:rsid w:val="00B05AA6"/>
    <w:rsid w:val="00B0778A"/>
    <w:rsid w:val="00B16F44"/>
    <w:rsid w:val="00B22135"/>
    <w:rsid w:val="00B31D86"/>
    <w:rsid w:val="00B43B3D"/>
    <w:rsid w:val="00B47932"/>
    <w:rsid w:val="00B47E47"/>
    <w:rsid w:val="00B71659"/>
    <w:rsid w:val="00B8165D"/>
    <w:rsid w:val="00B84D21"/>
    <w:rsid w:val="00B84E5A"/>
    <w:rsid w:val="00B909A7"/>
    <w:rsid w:val="00B93C89"/>
    <w:rsid w:val="00B947F1"/>
    <w:rsid w:val="00BA080A"/>
    <w:rsid w:val="00BB26A5"/>
    <w:rsid w:val="00BB5608"/>
    <w:rsid w:val="00BC249A"/>
    <w:rsid w:val="00BC3B88"/>
    <w:rsid w:val="00BC63AD"/>
    <w:rsid w:val="00BE0ABA"/>
    <w:rsid w:val="00BE1D25"/>
    <w:rsid w:val="00BE63B3"/>
    <w:rsid w:val="00BF6BC9"/>
    <w:rsid w:val="00C031E3"/>
    <w:rsid w:val="00C05F19"/>
    <w:rsid w:val="00C07953"/>
    <w:rsid w:val="00C13509"/>
    <w:rsid w:val="00C3417E"/>
    <w:rsid w:val="00C41CEB"/>
    <w:rsid w:val="00C42147"/>
    <w:rsid w:val="00C458C0"/>
    <w:rsid w:val="00C535F5"/>
    <w:rsid w:val="00C54687"/>
    <w:rsid w:val="00C61D0E"/>
    <w:rsid w:val="00C71D32"/>
    <w:rsid w:val="00C7365B"/>
    <w:rsid w:val="00C831CB"/>
    <w:rsid w:val="00C906A3"/>
    <w:rsid w:val="00C95E49"/>
    <w:rsid w:val="00CA042B"/>
    <w:rsid w:val="00CA3AB1"/>
    <w:rsid w:val="00CA632A"/>
    <w:rsid w:val="00CB04B2"/>
    <w:rsid w:val="00CF1C53"/>
    <w:rsid w:val="00CF54BD"/>
    <w:rsid w:val="00D05CF5"/>
    <w:rsid w:val="00D17ABF"/>
    <w:rsid w:val="00D21BA5"/>
    <w:rsid w:val="00D24380"/>
    <w:rsid w:val="00D261BE"/>
    <w:rsid w:val="00D26702"/>
    <w:rsid w:val="00D32707"/>
    <w:rsid w:val="00D32709"/>
    <w:rsid w:val="00D329A1"/>
    <w:rsid w:val="00D340AE"/>
    <w:rsid w:val="00D47A14"/>
    <w:rsid w:val="00D53E8B"/>
    <w:rsid w:val="00D542B0"/>
    <w:rsid w:val="00D5700E"/>
    <w:rsid w:val="00D57A3B"/>
    <w:rsid w:val="00D57AB9"/>
    <w:rsid w:val="00D611F5"/>
    <w:rsid w:val="00D62986"/>
    <w:rsid w:val="00D64A9D"/>
    <w:rsid w:val="00D702EB"/>
    <w:rsid w:val="00D930D5"/>
    <w:rsid w:val="00D96F35"/>
    <w:rsid w:val="00DA5E95"/>
    <w:rsid w:val="00DB0E68"/>
    <w:rsid w:val="00DB29EC"/>
    <w:rsid w:val="00DB5FA2"/>
    <w:rsid w:val="00DD3041"/>
    <w:rsid w:val="00DF3E46"/>
    <w:rsid w:val="00E0069A"/>
    <w:rsid w:val="00E06BFB"/>
    <w:rsid w:val="00E072A4"/>
    <w:rsid w:val="00E12F5B"/>
    <w:rsid w:val="00E14EBA"/>
    <w:rsid w:val="00E218EE"/>
    <w:rsid w:val="00E24175"/>
    <w:rsid w:val="00E33741"/>
    <w:rsid w:val="00E5277A"/>
    <w:rsid w:val="00E5532B"/>
    <w:rsid w:val="00E64897"/>
    <w:rsid w:val="00E64B25"/>
    <w:rsid w:val="00E6515E"/>
    <w:rsid w:val="00E66936"/>
    <w:rsid w:val="00E75A42"/>
    <w:rsid w:val="00E84D38"/>
    <w:rsid w:val="00E87500"/>
    <w:rsid w:val="00E9012B"/>
    <w:rsid w:val="00EA12CD"/>
    <w:rsid w:val="00EB3DD7"/>
    <w:rsid w:val="00EB4009"/>
    <w:rsid w:val="00EB445B"/>
    <w:rsid w:val="00EB5558"/>
    <w:rsid w:val="00EB7F14"/>
    <w:rsid w:val="00EC06B8"/>
    <w:rsid w:val="00EC21DF"/>
    <w:rsid w:val="00EC7EFB"/>
    <w:rsid w:val="00EE219A"/>
    <w:rsid w:val="00EE248F"/>
    <w:rsid w:val="00EE27ED"/>
    <w:rsid w:val="00EE6B7A"/>
    <w:rsid w:val="00EF3938"/>
    <w:rsid w:val="00F04F21"/>
    <w:rsid w:val="00F0657C"/>
    <w:rsid w:val="00F07526"/>
    <w:rsid w:val="00F10EB3"/>
    <w:rsid w:val="00F11C91"/>
    <w:rsid w:val="00F12C01"/>
    <w:rsid w:val="00F144F3"/>
    <w:rsid w:val="00F14A72"/>
    <w:rsid w:val="00F14B92"/>
    <w:rsid w:val="00F20799"/>
    <w:rsid w:val="00F23A2D"/>
    <w:rsid w:val="00F314AD"/>
    <w:rsid w:val="00F37C56"/>
    <w:rsid w:val="00F43B92"/>
    <w:rsid w:val="00F47DCE"/>
    <w:rsid w:val="00F5126F"/>
    <w:rsid w:val="00F61C04"/>
    <w:rsid w:val="00F63B67"/>
    <w:rsid w:val="00F65D93"/>
    <w:rsid w:val="00F70D7E"/>
    <w:rsid w:val="00F71A41"/>
    <w:rsid w:val="00F7315B"/>
    <w:rsid w:val="00F74D83"/>
    <w:rsid w:val="00F86204"/>
    <w:rsid w:val="00F960D8"/>
    <w:rsid w:val="00FA24CB"/>
    <w:rsid w:val="00FA253C"/>
    <w:rsid w:val="00FA4156"/>
    <w:rsid w:val="00FA625A"/>
    <w:rsid w:val="00FB5443"/>
    <w:rsid w:val="00FC086D"/>
    <w:rsid w:val="00FC3647"/>
    <w:rsid w:val="00FD3AA3"/>
    <w:rsid w:val="00FE427F"/>
    <w:rsid w:val="00FE5396"/>
    <w:rsid w:val="00FF73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4C10E"/>
  <w15:docId w15:val="{DAFBE6B1-87FD-4FC2-9807-A93DC23E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15"/>
  </w:style>
  <w:style w:type="paragraph" w:styleId="Titlu1">
    <w:name w:val="heading 1"/>
    <w:basedOn w:val="Normal"/>
    <w:next w:val="Normal"/>
    <w:link w:val="Titlu1Caracter"/>
    <w:uiPriority w:val="9"/>
    <w:qFormat/>
    <w:rsid w:val="00801CD1"/>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itlu2">
    <w:name w:val="heading 2"/>
    <w:basedOn w:val="Normal"/>
    <w:next w:val="Normal"/>
    <w:link w:val="Titlu2Caracter"/>
    <w:uiPriority w:val="9"/>
    <w:semiHidden/>
    <w:unhideWhenUsed/>
    <w:qFormat/>
    <w:rsid w:val="008F0AB0"/>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E9012B"/>
    <w:pPr>
      <w:spacing w:after="0" w:line="240" w:lineRule="auto"/>
    </w:pPr>
  </w:style>
  <w:style w:type="table" w:styleId="Tabelgril">
    <w:name w:val="Table Grid"/>
    <w:basedOn w:val="TabelNormal"/>
    <w:uiPriority w:val="39"/>
    <w:rsid w:val="0027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1F3FA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F3FAA"/>
  </w:style>
  <w:style w:type="paragraph" w:styleId="Subsol">
    <w:name w:val="footer"/>
    <w:basedOn w:val="Normal"/>
    <w:link w:val="SubsolCaracter"/>
    <w:uiPriority w:val="99"/>
    <w:unhideWhenUsed/>
    <w:rsid w:val="001F3FA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F3FAA"/>
  </w:style>
  <w:style w:type="paragraph" w:customStyle="1" w:styleId="Default">
    <w:name w:val="Default"/>
    <w:rsid w:val="00753CDA"/>
    <w:pPr>
      <w:autoSpaceDE w:val="0"/>
      <w:autoSpaceDN w:val="0"/>
      <w:adjustRightInd w:val="0"/>
      <w:spacing w:after="0" w:line="240" w:lineRule="auto"/>
    </w:pPr>
    <w:rPr>
      <w:rFonts w:ascii="Tahoma" w:hAnsi="Tahoma" w:cs="Tahoma"/>
      <w:color w:val="000000"/>
      <w:sz w:val="24"/>
      <w:szCs w:val="24"/>
    </w:rPr>
  </w:style>
  <w:style w:type="paragraph" w:customStyle="1" w:styleId="yiv4657221428msonormal">
    <w:name w:val="yiv4657221428msonormal"/>
    <w:basedOn w:val="Normal"/>
    <w:uiPriority w:val="99"/>
    <w:semiHidden/>
    <w:rsid w:val="00753CDA"/>
    <w:pPr>
      <w:spacing w:after="0" w:line="240" w:lineRule="auto"/>
    </w:pPr>
    <w:rPr>
      <w:rFonts w:ascii="Times New Roman" w:eastAsia="Calibri" w:hAnsi="Times New Roman" w:cs="Times New Roman"/>
      <w:sz w:val="24"/>
      <w:szCs w:val="24"/>
    </w:rPr>
  </w:style>
  <w:style w:type="character" w:styleId="Robust">
    <w:name w:val="Strong"/>
    <w:aliases w:val="TEXT1"/>
    <w:qFormat/>
    <w:rsid w:val="00753CDA"/>
    <w:rPr>
      <w:b/>
      <w:bCs/>
    </w:rPr>
  </w:style>
  <w:style w:type="character" w:customStyle="1" w:styleId="Titlu1Caracter">
    <w:name w:val="Titlu 1 Caracter"/>
    <w:basedOn w:val="Fontdeparagrafimplicit"/>
    <w:link w:val="Titlu1"/>
    <w:uiPriority w:val="9"/>
    <w:rsid w:val="00801CD1"/>
    <w:rPr>
      <w:rFonts w:asciiTheme="majorHAnsi" w:eastAsiaTheme="majorEastAsia" w:hAnsiTheme="majorHAnsi" w:cstheme="majorBidi"/>
      <w:color w:val="7B230B" w:themeColor="accent1" w:themeShade="BF"/>
      <w:sz w:val="32"/>
      <w:szCs w:val="32"/>
    </w:rPr>
  </w:style>
  <w:style w:type="paragraph" w:styleId="Titlucuprins">
    <w:name w:val="TOC Heading"/>
    <w:basedOn w:val="Titlu1"/>
    <w:next w:val="Normal"/>
    <w:uiPriority w:val="39"/>
    <w:unhideWhenUsed/>
    <w:qFormat/>
    <w:rsid w:val="00801CD1"/>
    <w:pPr>
      <w:spacing w:line="259" w:lineRule="auto"/>
      <w:outlineLvl w:val="9"/>
    </w:pPr>
  </w:style>
  <w:style w:type="paragraph" w:styleId="TextnBalon">
    <w:name w:val="Balloon Text"/>
    <w:basedOn w:val="Normal"/>
    <w:link w:val="TextnBalonCaracter"/>
    <w:uiPriority w:val="99"/>
    <w:semiHidden/>
    <w:unhideWhenUsed/>
    <w:rsid w:val="00801CD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01CD1"/>
    <w:rPr>
      <w:rFonts w:ascii="Segoe UI" w:hAnsi="Segoe UI" w:cs="Segoe UI"/>
      <w:sz w:val="18"/>
      <w:szCs w:val="18"/>
    </w:rPr>
  </w:style>
  <w:style w:type="character" w:styleId="Hyperlink">
    <w:name w:val="Hyperlink"/>
    <w:basedOn w:val="Fontdeparagrafimplicit"/>
    <w:uiPriority w:val="99"/>
    <w:unhideWhenUsed/>
    <w:rsid w:val="00801CD1"/>
    <w:rPr>
      <w:color w:val="6B9F25" w:themeColor="hyperlink"/>
      <w:u w:val="single"/>
    </w:rPr>
  </w:style>
  <w:style w:type="character" w:customStyle="1" w:styleId="UnresolvedMention">
    <w:name w:val="Unresolved Mention"/>
    <w:basedOn w:val="Fontdeparagrafimplicit"/>
    <w:uiPriority w:val="99"/>
    <w:semiHidden/>
    <w:unhideWhenUsed/>
    <w:rsid w:val="00801CD1"/>
    <w:rPr>
      <w:color w:val="605E5C"/>
      <w:shd w:val="clear" w:color="auto" w:fill="E1DFDD"/>
    </w:rPr>
  </w:style>
  <w:style w:type="paragraph" w:styleId="Listparagraf">
    <w:name w:val="List Paragraph"/>
    <w:aliases w:val="body 2,Akapit z listą BS,Outlines a.b.c.,List_Paragraph,Multilevel para_II,Akapit z lista BS,# List Paragraph,Cablenet,List Paragraph1,Normal bullet 2,Forth level,List1,List Paragraph11,Listă colorată - Accentuare 11,Bullet,Citation List"/>
    <w:basedOn w:val="Normal"/>
    <w:link w:val="ListparagrafCaracter"/>
    <w:uiPriority w:val="34"/>
    <w:qFormat/>
    <w:rsid w:val="003351FD"/>
    <w:pPr>
      <w:ind w:left="720"/>
      <w:contextualSpacing/>
    </w:pPr>
  </w:style>
  <w:style w:type="character" w:customStyle="1" w:styleId="ListparagrafCaracter">
    <w:name w:val="Listă paragraf Caracter"/>
    <w:aliases w:val="body 2 Caracter,Akapit z listą BS Caracter,Outlines a.b.c. Caracter,List_Paragraph Caracter,Multilevel para_II Caracter,Akapit z lista BS Caracter,# List Paragraph Caracter,Cablenet Caracter,List Paragraph1 Caracter"/>
    <w:link w:val="Listparagraf"/>
    <w:uiPriority w:val="34"/>
    <w:qFormat/>
    <w:locked/>
    <w:rsid w:val="008F0AB0"/>
  </w:style>
  <w:style w:type="character" w:customStyle="1" w:styleId="Titlu2Caracter">
    <w:name w:val="Titlu 2 Caracter"/>
    <w:basedOn w:val="Fontdeparagrafimplicit"/>
    <w:link w:val="Titlu2"/>
    <w:uiPriority w:val="9"/>
    <w:semiHidden/>
    <w:rsid w:val="008F0AB0"/>
    <w:rPr>
      <w:rFonts w:asciiTheme="majorHAnsi" w:eastAsiaTheme="majorEastAsia" w:hAnsiTheme="majorHAnsi" w:cstheme="majorBidi"/>
      <w:color w:val="7B230B" w:themeColor="accent1" w:themeShade="BF"/>
      <w:sz w:val="26"/>
      <w:szCs w:val="26"/>
    </w:rPr>
  </w:style>
  <w:style w:type="paragraph" w:styleId="Textcomentariu">
    <w:name w:val="annotation text"/>
    <w:basedOn w:val="Normal"/>
    <w:link w:val="TextcomentariuCaracter"/>
    <w:unhideWhenUsed/>
    <w:rsid w:val="008F0AB0"/>
    <w:rPr>
      <w:rFonts w:ascii="Calibri" w:eastAsia="Calibri" w:hAnsi="Calibri" w:cs="Times New Roman"/>
      <w:sz w:val="20"/>
      <w:szCs w:val="20"/>
      <w:lang w:val="ro-RO" w:eastAsia="x-none"/>
    </w:rPr>
  </w:style>
  <w:style w:type="character" w:customStyle="1" w:styleId="TextcomentariuCaracter">
    <w:name w:val="Text comentariu Caracter"/>
    <w:basedOn w:val="Fontdeparagrafimplicit"/>
    <w:link w:val="Textcomentariu"/>
    <w:rsid w:val="008F0AB0"/>
    <w:rPr>
      <w:rFonts w:ascii="Calibri" w:eastAsia="Calibri" w:hAnsi="Calibri" w:cs="Times New Roman"/>
      <w:sz w:val="20"/>
      <w:szCs w:val="20"/>
      <w:lang w:val="ro-RO" w:eastAsia="x-none"/>
    </w:rPr>
  </w:style>
  <w:style w:type="table" w:customStyle="1" w:styleId="TableGrid2">
    <w:name w:val="Table Grid2"/>
    <w:basedOn w:val="TabelNormal"/>
    <w:next w:val="Tabelgril"/>
    <w:uiPriority w:val="59"/>
    <w:rsid w:val="008F0AB0"/>
    <w:pPr>
      <w:spacing w:after="0" w:line="240" w:lineRule="auto"/>
    </w:pPr>
    <w:rPr>
      <w:rFonts w:eastAsia="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basedOn w:val="Fontdeparagrafimplicit"/>
    <w:link w:val="Frspaiere"/>
    <w:uiPriority w:val="1"/>
    <w:rsid w:val="00F0657C"/>
  </w:style>
  <w:style w:type="character" w:customStyle="1" w:styleId="CorptextCaracter">
    <w:name w:val="Corp text Caracter"/>
    <w:basedOn w:val="Fontdeparagrafimplicit"/>
    <w:link w:val="Corptext"/>
    <w:rsid w:val="002054BB"/>
    <w:rPr>
      <w:rFonts w:ascii="Times New Roman" w:eastAsia="Times New Roman" w:hAnsi="Times New Roman" w:cs="Times New Roman"/>
    </w:rPr>
  </w:style>
  <w:style w:type="character" w:customStyle="1" w:styleId="Other">
    <w:name w:val="Other_"/>
    <w:basedOn w:val="Fontdeparagrafimplicit"/>
    <w:link w:val="Other0"/>
    <w:rsid w:val="002054BB"/>
    <w:rPr>
      <w:rFonts w:ascii="Times New Roman" w:eastAsia="Times New Roman" w:hAnsi="Times New Roman" w:cs="Times New Roman"/>
    </w:rPr>
  </w:style>
  <w:style w:type="paragraph" w:styleId="Corptext">
    <w:name w:val="Body Text"/>
    <w:basedOn w:val="Normal"/>
    <w:link w:val="CorptextCaracter"/>
    <w:qFormat/>
    <w:rsid w:val="002054BB"/>
    <w:pPr>
      <w:widowControl w:val="0"/>
      <w:spacing w:after="160"/>
    </w:pPr>
    <w:rPr>
      <w:rFonts w:ascii="Times New Roman" w:eastAsia="Times New Roman" w:hAnsi="Times New Roman" w:cs="Times New Roman"/>
    </w:rPr>
  </w:style>
  <w:style w:type="character" w:customStyle="1" w:styleId="BodyTextChar1">
    <w:name w:val="Body Text Char1"/>
    <w:basedOn w:val="Fontdeparagrafimplicit"/>
    <w:uiPriority w:val="99"/>
    <w:semiHidden/>
    <w:rsid w:val="002054BB"/>
  </w:style>
  <w:style w:type="paragraph" w:customStyle="1" w:styleId="Other0">
    <w:name w:val="Other"/>
    <w:basedOn w:val="Normal"/>
    <w:link w:val="Other"/>
    <w:rsid w:val="002054BB"/>
    <w:pPr>
      <w:widowControl w:val="0"/>
      <w:spacing w:after="160"/>
    </w:pPr>
    <w:rPr>
      <w:rFonts w:ascii="Times New Roman" w:eastAsia="Times New Roman" w:hAnsi="Times New Roman" w:cs="Times New Roman"/>
    </w:rPr>
  </w:style>
  <w:style w:type="table" w:customStyle="1" w:styleId="TableGrid1">
    <w:name w:val="Table Grid1"/>
    <w:basedOn w:val="TabelNormal"/>
    <w:next w:val="Tabelgril"/>
    <w:uiPriority w:val="39"/>
    <w:rsid w:val="008D0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61FD"/>
    <w:pPr>
      <w:suppressAutoHyphens/>
      <w:autoSpaceDN w:val="0"/>
      <w:spacing w:after="0" w:line="240" w:lineRule="auto"/>
      <w:textAlignment w:val="baseline"/>
    </w:pPr>
    <w:rPr>
      <w:rFonts w:ascii="Liberation Serif" w:eastAsia="NSimSun" w:hAnsi="Liberation Serif" w:cs="Arial"/>
      <w:kern w:val="3"/>
      <w:sz w:val="24"/>
      <w:szCs w:val="24"/>
      <w:lang w:val="en-GB" w:eastAsia="zh-CN" w:bidi="hi-IN"/>
    </w:rPr>
  </w:style>
  <w:style w:type="paragraph" w:customStyle="1" w:styleId="Heading22">
    <w:name w:val="Heading #2 (2)"/>
    <w:basedOn w:val="Standard"/>
    <w:rsid w:val="006661FD"/>
    <w:pPr>
      <w:shd w:val="clear" w:color="auto" w:fill="FFFFFF"/>
      <w:spacing w:before="240" w:after="1320" w:line="240" w:lineRule="atLeast"/>
      <w:jc w:val="center"/>
      <w:outlineLvl w:val="1"/>
    </w:pPr>
    <w:rPr>
      <w:rFonts w:ascii="Century Gothic" w:eastAsia="Calibri" w:hAnsi="Century Gothic" w:cs="Century Gothic"/>
      <w:b/>
      <w:bCs/>
      <w:spacing w:val="12"/>
      <w:kern w:val="0"/>
      <w:sz w:val="22"/>
      <w:szCs w:val="22"/>
    </w:rPr>
  </w:style>
  <w:style w:type="character" w:customStyle="1" w:styleId="Heading220">
    <w:name w:val="Heading #2 (2)_"/>
    <w:rsid w:val="006661FD"/>
    <w:rPr>
      <w:rFonts w:ascii="Century Gothic" w:eastAsia="Century Gothic" w:hAnsi="Century Gothic" w:cs="Century Gothic"/>
      <w:b/>
      <w:bCs/>
      <w:spacing w:val="12"/>
      <w:shd w:val="clear" w:color="auto" w:fill="FFFFFF"/>
    </w:rPr>
  </w:style>
  <w:style w:type="paragraph" w:customStyle="1" w:styleId="DefaultText">
    <w:name w:val="Default Text"/>
    <w:basedOn w:val="Normal"/>
    <w:rsid w:val="00805058"/>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805058"/>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805058"/>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73894">
      <w:bodyDiv w:val="1"/>
      <w:marLeft w:val="0"/>
      <w:marRight w:val="0"/>
      <w:marTop w:val="0"/>
      <w:marBottom w:val="0"/>
      <w:divBdr>
        <w:top w:val="none" w:sz="0" w:space="0" w:color="auto"/>
        <w:left w:val="none" w:sz="0" w:space="0" w:color="auto"/>
        <w:bottom w:val="none" w:sz="0" w:space="0" w:color="auto"/>
        <w:right w:val="none" w:sz="0" w:space="0" w:color="auto"/>
      </w:divBdr>
    </w:div>
    <w:div w:id="473327928">
      <w:bodyDiv w:val="1"/>
      <w:marLeft w:val="0"/>
      <w:marRight w:val="0"/>
      <w:marTop w:val="0"/>
      <w:marBottom w:val="0"/>
      <w:divBdr>
        <w:top w:val="none" w:sz="0" w:space="0" w:color="auto"/>
        <w:left w:val="none" w:sz="0" w:space="0" w:color="auto"/>
        <w:bottom w:val="none" w:sz="0" w:space="0" w:color="auto"/>
        <w:right w:val="none" w:sz="0" w:space="0" w:color="auto"/>
      </w:divBdr>
    </w:div>
    <w:div w:id="1046375398">
      <w:bodyDiv w:val="1"/>
      <w:marLeft w:val="0"/>
      <w:marRight w:val="0"/>
      <w:marTop w:val="0"/>
      <w:marBottom w:val="0"/>
      <w:divBdr>
        <w:top w:val="none" w:sz="0" w:space="0" w:color="auto"/>
        <w:left w:val="none" w:sz="0" w:space="0" w:color="auto"/>
        <w:bottom w:val="none" w:sz="0" w:space="0" w:color="auto"/>
        <w:right w:val="none" w:sz="0" w:space="0" w:color="auto"/>
      </w:divBdr>
    </w:div>
    <w:div w:id="1059742493">
      <w:bodyDiv w:val="1"/>
      <w:marLeft w:val="0"/>
      <w:marRight w:val="0"/>
      <w:marTop w:val="0"/>
      <w:marBottom w:val="0"/>
      <w:divBdr>
        <w:top w:val="none" w:sz="0" w:space="0" w:color="auto"/>
        <w:left w:val="none" w:sz="0" w:space="0" w:color="auto"/>
        <w:bottom w:val="none" w:sz="0" w:space="0" w:color="auto"/>
        <w:right w:val="none" w:sz="0" w:space="0" w:color="auto"/>
      </w:divBdr>
    </w:div>
    <w:div w:id="1378310866">
      <w:bodyDiv w:val="1"/>
      <w:marLeft w:val="0"/>
      <w:marRight w:val="0"/>
      <w:marTop w:val="0"/>
      <w:marBottom w:val="0"/>
      <w:divBdr>
        <w:top w:val="none" w:sz="0" w:space="0" w:color="auto"/>
        <w:left w:val="none" w:sz="0" w:space="0" w:color="auto"/>
        <w:bottom w:val="none" w:sz="0" w:space="0" w:color="auto"/>
        <w:right w:val="none" w:sz="0" w:space="0" w:color="auto"/>
      </w:divBdr>
    </w:div>
    <w:div w:id="19798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FE8A-6CD3-4C94-B9A5-A47AC858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2539</Words>
  <Characters>14727</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Răzvan</dc:creator>
  <cp:lastModifiedBy>user</cp:lastModifiedBy>
  <cp:revision>10</cp:revision>
  <cp:lastPrinted>2024-03-14T11:53:00Z</cp:lastPrinted>
  <dcterms:created xsi:type="dcterms:W3CDTF">2024-04-18T12:40:00Z</dcterms:created>
  <dcterms:modified xsi:type="dcterms:W3CDTF">2024-12-18T11:37:00Z</dcterms:modified>
</cp:coreProperties>
</file>