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254774" w:rsidTr="00A9775B">
        <w:trPr>
          <w:trHeight w:val="530"/>
        </w:trPr>
        <w:tc>
          <w:tcPr>
            <w:tcW w:w="1763" w:type="dxa"/>
            <w:vMerge w:val="restart"/>
          </w:tcPr>
          <w:p w:rsidR="00254774" w:rsidRDefault="00254774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54774" w:rsidRDefault="008328A5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140555" r:id="rId9"/>
              </w:object>
            </w:r>
          </w:p>
          <w:p w:rsidR="00254774" w:rsidRPr="009077E0" w:rsidRDefault="008328A5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254774" w:rsidRDefault="00254774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254774" w:rsidRPr="00932795" w:rsidRDefault="00254774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254774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254774" w:rsidRDefault="00254774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254774" w:rsidRPr="00932795" w:rsidRDefault="008328A5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254774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254774" w:rsidRDefault="00254774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254774" w:rsidRDefault="00254774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D4063D" w:rsidRPr="00932795" w:rsidRDefault="008328A5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254774" w:rsidRPr="00932795" w:rsidRDefault="00254774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254774" w:rsidRDefault="008328A5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254774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254774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254774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254774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254774" w:rsidRDefault="008328A5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254774" w:rsidRPr="00932795" w:rsidRDefault="00254774" w:rsidP="00A9775B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hyperlink r:id="rId10" w:history="1">
              <w:r w:rsidRPr="00932795">
                <w:rPr>
                  <w:b/>
                  <w:color w:val="0D5F78"/>
                  <w:w w:val="105"/>
                  <w:sz w:val="18"/>
                  <w:szCs w:val="18"/>
                </w:rPr>
                <w:t>cjcs@cjcs.ro</w:t>
              </w:r>
            </w:hyperlink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, </w:t>
            </w:r>
            <w:hyperlink r:id="rId11" w:history="1">
              <w:r w:rsidRPr="00932795">
                <w:rPr>
                  <w:b/>
                  <w:color w:val="0D5F78"/>
                  <w:w w:val="105"/>
                  <w:sz w:val="18"/>
                  <w:szCs w:val="18"/>
                </w:rPr>
                <w:t>www.cjcs.ro</w:t>
              </w:r>
            </w:hyperlink>
          </w:p>
        </w:tc>
      </w:tr>
      <w:tr w:rsidR="00254774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254774" w:rsidRDefault="00254774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254774" w:rsidRPr="00932795" w:rsidRDefault="00254774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254774" w:rsidRPr="00932795" w:rsidRDefault="00254774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254774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254774" w:rsidRDefault="00254774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1126D" w:rsidRPr="00E91FC5" w:rsidRDefault="0031126D" w:rsidP="0031126D">
      <w:pPr>
        <w:spacing w:before="80" w:after="60" w:line="240" w:lineRule="auto"/>
        <w:jc w:val="center"/>
        <w:rPr>
          <w:sz w:val="28"/>
          <w:szCs w:val="28"/>
        </w:rPr>
      </w:pPr>
      <w:r w:rsidRPr="00E91FC5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31126D" w:rsidRPr="00254774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31126D" w:rsidRPr="00254774" w:rsidRDefault="0031126D" w:rsidP="005A67B9">
            <w:pPr>
              <w:spacing w:before="20" w:after="20" w:line="240" w:lineRule="auto"/>
              <w:rPr>
                <w:sz w:val="18"/>
                <w:szCs w:val="18"/>
              </w:rPr>
            </w:pPr>
            <w:r w:rsidRPr="00254774">
              <w:rPr>
                <w:rFonts w:ascii="Times New Roman" w:hAnsi="Times New Roman"/>
                <w:b/>
                <w:sz w:val="18"/>
                <w:szCs w:val="18"/>
              </w:rPr>
              <w:t>1. CĂTRE</w:t>
            </w:r>
          </w:p>
        </w:tc>
      </w:tr>
      <w:tr w:rsidR="0031126D" w:rsidRPr="00254774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254774" w:rsidRPr="00254774" w:rsidRDefault="00254774" w:rsidP="00254774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18"/>
              </w:rPr>
            </w:pPr>
            <w:proofErr w:type="spellStart"/>
            <w:r w:rsidRPr="00254774"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Instituția</w:t>
            </w:r>
            <w:proofErr w:type="spellEnd"/>
          </w:p>
          <w:p w:rsidR="0031126D" w:rsidRPr="00254774" w:rsidRDefault="008328A5" w:rsidP="00254774">
            <w:pPr>
              <w:spacing w:after="2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Nouă</w:t>
            </w:r>
            <w:proofErr w:type="spellEnd"/>
          </w:p>
        </w:tc>
      </w:tr>
      <w:tr w:rsidR="0031126D" w:rsidRPr="00254774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31126D" w:rsidRPr="00254774" w:rsidRDefault="008328A5" w:rsidP="005A67B9">
            <w:pPr>
              <w:spacing w:after="2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Către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Primarul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18"/>
              </w:rPr>
              <w:t xml:space="preserve"> Moldova Nouă</w:t>
            </w:r>
            <w:bookmarkStart w:id="0" w:name="_GoBack"/>
            <w:bookmarkEnd w:id="0"/>
          </w:p>
        </w:tc>
      </w:tr>
    </w:tbl>
    <w:p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BB33FD" w:rsidRPr="00E91FC5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BB33FD" w:rsidRPr="00E91FC5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BB33FD" w:rsidRPr="00E91FC5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BB33FD" w:rsidRPr="00E91FC5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BB33FD" w:rsidRPr="00E91FC5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BB33FD" w:rsidRPr="00E91FC5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:rsidR="00BB33FD" w:rsidRPr="00E91FC5" w:rsidRDefault="005960B6">
      <w:pPr>
        <w:spacing w:before="80" w:after="60" w:line="240" w:lineRule="auto"/>
        <w:jc w:val="center"/>
        <w:rPr>
          <w:sz w:val="24"/>
          <w:szCs w:val="24"/>
        </w:rPr>
      </w:pPr>
      <w:r w:rsidRPr="00E91FC5">
        <w:rPr>
          <w:rFonts w:ascii="Times New Roman" w:hAnsi="Times New Roman"/>
          <w:sz w:val="18"/>
          <w:szCs w:val="24"/>
        </w:rPr>
        <w:t>în conformitate cu prevederile Legii nr. 169/2026 privind Codul amenajării teritoriului, urbanismului și construcțiilor,</w:t>
      </w:r>
      <w:r w:rsidRPr="00E91FC5">
        <w:rPr>
          <w:rFonts w:ascii="Times New Roman" w:hAnsi="Times New Roman"/>
          <w:sz w:val="18"/>
          <w:szCs w:val="24"/>
        </w:rPr>
        <w:br/>
        <w:t>solicit emiterea</w:t>
      </w:r>
      <w:r w:rsidRPr="00E91FC5">
        <w:rPr>
          <w:rFonts w:ascii="Times New Roman" w:hAnsi="Times New Roman"/>
          <w:sz w:val="18"/>
          <w:szCs w:val="24"/>
        </w:rPr>
        <w:br/>
      </w:r>
      <w:r w:rsidRPr="00E91FC5">
        <w:rPr>
          <w:rFonts w:ascii="Times New Roman" w:hAnsi="Times New Roman"/>
          <w:b/>
          <w:szCs w:val="24"/>
        </w:rPr>
        <w:t>CERTIFICATULUI DE URBANISM</w:t>
      </w:r>
      <w:r w:rsidRPr="00E91FC5">
        <w:rPr>
          <w:rFonts w:ascii="Times New Roman" w:hAnsi="Times New Roman"/>
          <w:b/>
          <w:szCs w:val="24"/>
        </w:rPr>
        <w:br/>
        <w:t>PENTRU OPERAȚIUNI CADASTRALE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3. ÎN  VEDEREA REALIZĂRII OPERAȚIUNII CADATRALE :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comasare (alipire)     ☐ dezmembrare (dezlipire)     ☐ înscrierea unor servituți de trecere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evidențieri de imobile în cartea funciară     ☐ reevidențieri de imobile în cartea funciară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t>Descrierea operațiunii cadastrale propuse :</w:t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BB33FD" w:rsidRPr="00E91FC5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BB33FD" w:rsidRPr="00E91FC5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BB33FD" w:rsidRPr="00E91FC5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BB33FD" w:rsidRPr="00E91FC5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91FC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documentația cadastrală                             ☐ plan cu o propunere de comasare/dezmembrare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extras de carte funciară actualizat               ☐ plan de încadrare în zonă în sistem Stereo 70               ☐ împuternicirea, dacă este cazul</w:t>
            </w:r>
          </w:p>
        </w:tc>
      </w:tr>
    </w:tbl>
    <w:p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BB33FD" w:rsidRPr="00E91FC5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BB33FD" w:rsidRPr="00E91FC5" w:rsidRDefault="005960B6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BB33FD" w:rsidRPr="00E91FC5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:rsidR="00BB33FD" w:rsidRPr="00E91FC5" w:rsidRDefault="005960B6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BB33FD" w:rsidRPr="00E91FC5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BB33FD" w:rsidRPr="00E91FC5" w:rsidRDefault="005960B6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:rsidR="003C2C8B" w:rsidRPr="00E91FC5" w:rsidRDefault="003C2C8B">
      <w:pPr>
        <w:rPr>
          <w:sz w:val="24"/>
          <w:szCs w:val="24"/>
        </w:rPr>
      </w:pPr>
    </w:p>
    <w:sectPr w:rsidR="003C2C8B" w:rsidRPr="00E91FC5" w:rsidSect="00DD09E0">
      <w:footerReference w:type="default" r:id="rId12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5C3" w:rsidRDefault="002F45C3">
      <w:pPr>
        <w:spacing w:after="0" w:line="240" w:lineRule="auto"/>
      </w:pPr>
      <w:r>
        <w:separator/>
      </w:r>
    </w:p>
  </w:endnote>
  <w:endnote w:type="continuationSeparator" w:id="0">
    <w:p w:rsidR="002F45C3" w:rsidRDefault="002F4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3FD" w:rsidRDefault="005960B6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5C3" w:rsidRDefault="002F45C3">
      <w:pPr>
        <w:spacing w:after="0" w:line="240" w:lineRule="auto"/>
      </w:pPr>
      <w:r>
        <w:separator/>
      </w:r>
    </w:p>
  </w:footnote>
  <w:footnote w:type="continuationSeparator" w:id="0">
    <w:p w:rsidR="002F45C3" w:rsidRDefault="002F4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00FFD"/>
    <w:rsid w:val="00254774"/>
    <w:rsid w:val="0029639D"/>
    <w:rsid w:val="002F45C3"/>
    <w:rsid w:val="0031126D"/>
    <w:rsid w:val="00311C9D"/>
    <w:rsid w:val="00326F90"/>
    <w:rsid w:val="003C2C8B"/>
    <w:rsid w:val="00423C4E"/>
    <w:rsid w:val="005960B6"/>
    <w:rsid w:val="008328A5"/>
    <w:rsid w:val="00960E24"/>
    <w:rsid w:val="00AA1D8D"/>
    <w:rsid w:val="00B47730"/>
    <w:rsid w:val="00B653D6"/>
    <w:rsid w:val="00BB33FD"/>
    <w:rsid w:val="00CB0664"/>
    <w:rsid w:val="00D4063D"/>
    <w:rsid w:val="00DD09E0"/>
    <w:rsid w:val="00E91FC5"/>
    <w:rsid w:val="00EC2D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1C33D91-E404-4DA5-872B-03B7FBC0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254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477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54774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jcs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jcs@cjcs.ro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C048D2-C4BC-4859-887D-753D6FF86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4</cp:revision>
  <dcterms:created xsi:type="dcterms:W3CDTF">2026-08-28T06:51:00Z</dcterms:created>
  <dcterms:modified xsi:type="dcterms:W3CDTF">2026-09-17T05:56:00Z</dcterms:modified>
</cp:coreProperties>
</file>